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24EC" w14:textId="77777777" w:rsidR="00DE1559" w:rsidRPr="004157F6" w:rsidRDefault="00DE1559" w:rsidP="00DE1559">
      <w:pPr>
        <w:widowControl w:val="0"/>
        <w:tabs>
          <w:tab w:val="left" w:pos="860"/>
          <w:tab w:val="left" w:pos="2220"/>
        </w:tabs>
        <w:autoSpaceDE w:val="0"/>
        <w:autoSpaceDN w:val="0"/>
        <w:adjustRightInd w:val="0"/>
        <w:spacing w:before="42" w:line="254" w:lineRule="auto"/>
        <w:rPr>
          <w:rFonts w:ascii="Arial" w:hAnsi="Arial" w:cs="Arial"/>
          <w:sz w:val="18"/>
          <w:szCs w:val="18"/>
          <w:lang w:val="fr-BE"/>
        </w:rPr>
      </w:pPr>
      <w:r w:rsidRPr="004157F6">
        <w:rPr>
          <w:noProof/>
          <w:sz w:val="18"/>
          <w:szCs w:val="18"/>
        </w:rPr>
        <mc:AlternateContent>
          <mc:Choice Requires="wps">
            <w:drawing>
              <wp:anchor distT="45720" distB="45720" distL="114300" distR="114300" simplePos="0" relativeHeight="251659264" behindDoc="0" locked="0" layoutInCell="1" allowOverlap="1" wp14:anchorId="71663A90" wp14:editId="79E1956E">
                <wp:simplePos x="0" y="0"/>
                <wp:positionH relativeFrom="column">
                  <wp:posOffset>-69215</wp:posOffset>
                </wp:positionH>
                <wp:positionV relativeFrom="paragraph">
                  <wp:posOffset>60325</wp:posOffset>
                </wp:positionV>
                <wp:extent cx="5897880" cy="495300"/>
                <wp:effectExtent l="0" t="0" r="26670" b="19050"/>
                <wp:wrapSquare wrapText="bothSides"/>
                <wp:docPr id="203576646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95300"/>
                        </a:xfrm>
                        <a:prstGeom prst="rect">
                          <a:avLst/>
                        </a:prstGeom>
                        <a:solidFill>
                          <a:srgbClr val="FFFFFF"/>
                        </a:solidFill>
                        <a:ln w="9525">
                          <a:solidFill>
                            <a:srgbClr val="000000"/>
                          </a:solidFill>
                          <a:miter lim="800000"/>
                          <a:headEnd/>
                          <a:tailEnd/>
                        </a:ln>
                      </wps:spPr>
                      <wps:txbx>
                        <w:txbxContent>
                          <w:p w14:paraId="18139C2D" w14:textId="77777777" w:rsidR="00DE1559" w:rsidRPr="004157F6" w:rsidRDefault="00DE1559" w:rsidP="00DE1559">
                            <w:pPr>
                              <w:widowControl w:val="0"/>
                              <w:autoSpaceDE w:val="0"/>
                              <w:autoSpaceDN w:val="0"/>
                              <w:adjustRightInd w:val="0"/>
                              <w:spacing w:before="12"/>
                              <w:jc w:val="center"/>
                              <w:rPr>
                                <w:rFonts w:ascii="Arial" w:eastAsia="SimSun" w:hAnsi="Arial" w:cs="Arial"/>
                                <w:lang w:val="fr-FR" w:eastAsia="zh-CN"/>
                              </w:rPr>
                            </w:pPr>
                            <w:r w:rsidRPr="004157F6">
                              <w:rPr>
                                <w:rFonts w:ascii="Arial" w:eastAsia="SimSun" w:hAnsi="Arial" w:cs="Arial"/>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lang w:val="fr-FR" w:eastAsia="zh-CN"/>
                              </w:rPr>
                              <w:t>.</w:t>
                            </w:r>
                          </w:p>
                          <w:p w14:paraId="435B246B" w14:textId="77777777" w:rsidR="00DE1559" w:rsidRPr="004157F6" w:rsidRDefault="00DE1559" w:rsidP="00DE1559">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63A90" id="_x0000_t202" coordsize="21600,21600" o:spt="202" path="m,l,21600r21600,l21600,xe">
                <v:stroke joinstyle="miter"/>
                <v:path gradientshapeok="t" o:connecttype="rect"/>
              </v:shapetype>
              <v:shape id="Zone de texte 1" o:spid="_x0000_s1026" type="#_x0000_t202" style="position:absolute;margin-left:-5.45pt;margin-top:4.75pt;width:464.4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qTFgIAACs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">
                <v:textbox>
                  <w:txbxContent>
                    <w:p w14:paraId="18139C2D" w14:textId="77777777" w:rsidR="00DE1559" w:rsidRPr="004157F6" w:rsidRDefault="00DE1559" w:rsidP="00DE1559">
                      <w:pPr>
                        <w:widowControl w:val="0"/>
                        <w:autoSpaceDE w:val="0"/>
                        <w:autoSpaceDN w:val="0"/>
                        <w:adjustRightInd w:val="0"/>
                        <w:spacing w:before="12"/>
                        <w:jc w:val="center"/>
                        <w:rPr>
                          <w:rFonts w:ascii="Arial" w:eastAsia="SimSun" w:hAnsi="Arial" w:cs="Arial"/>
                          <w:lang w:val="fr-FR" w:eastAsia="zh-CN"/>
                        </w:rPr>
                      </w:pPr>
                      <w:r w:rsidRPr="004157F6">
                        <w:rPr>
                          <w:rFonts w:ascii="Arial" w:eastAsia="SimSun" w:hAnsi="Arial" w:cs="Arial"/>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lang w:val="fr-FR" w:eastAsia="zh-CN"/>
                        </w:rPr>
                        <w:t>.</w:t>
                      </w:r>
                    </w:p>
                    <w:p w14:paraId="435B246B" w14:textId="77777777" w:rsidR="00DE1559" w:rsidRPr="004157F6" w:rsidRDefault="00DE1559" w:rsidP="00DE1559">
                      <w:pPr>
                        <w:rPr>
                          <w:lang w:val="fr-FR"/>
                        </w:rPr>
                      </w:pPr>
                    </w:p>
                  </w:txbxContent>
                </v:textbox>
                <w10:wrap type="square"/>
              </v:shape>
            </w:pict>
          </mc:Fallback>
        </mc:AlternateContent>
      </w:r>
    </w:p>
    <w:p w14:paraId="6332F447" w14:textId="77777777" w:rsidR="007762BB" w:rsidRDefault="00296D39" w:rsidP="005C3092">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lang w:val="fr-FR"/>
        </w:rPr>
      </w:pPr>
      <w:r w:rsidRPr="00C70EEA">
        <w:rPr>
          <w:rFonts w:ascii="Arial" w:hAnsi="Arial" w:cs="Arial"/>
          <w:b/>
          <w:sz w:val="24"/>
          <w:szCs w:val="24"/>
          <w:lang w:val="fr-FR"/>
        </w:rPr>
        <w:t>CONVENTION INDIVIDUELL</w:t>
      </w:r>
      <w:r w:rsidR="00646D3F" w:rsidRPr="00C70EEA">
        <w:rPr>
          <w:rFonts w:ascii="Arial" w:hAnsi="Arial" w:cs="Arial"/>
          <w:b/>
          <w:sz w:val="24"/>
          <w:szCs w:val="24"/>
          <w:lang w:val="fr-FR"/>
        </w:rPr>
        <w:t>E</w:t>
      </w:r>
      <w:r w:rsidR="00D9116A" w:rsidRPr="00C70EEA">
        <w:rPr>
          <w:rFonts w:ascii="Arial" w:hAnsi="Arial" w:cs="Arial"/>
          <w:b/>
          <w:sz w:val="24"/>
          <w:szCs w:val="24"/>
          <w:lang w:val="fr-FR"/>
        </w:rPr>
        <w:t xml:space="preserve"> </w:t>
      </w:r>
      <w:r w:rsidR="00DE4FF0" w:rsidRPr="00C70EEA">
        <w:rPr>
          <w:rFonts w:ascii="Arial" w:hAnsi="Arial" w:cs="Arial"/>
          <w:b/>
          <w:sz w:val="24"/>
          <w:szCs w:val="24"/>
          <w:lang w:val="fr-FR"/>
        </w:rPr>
        <w:t>RELATIVE A</w:t>
      </w:r>
      <w:r w:rsidR="005F3041" w:rsidRPr="00C70EEA">
        <w:rPr>
          <w:rFonts w:ascii="Arial" w:hAnsi="Arial" w:cs="Arial"/>
          <w:b/>
          <w:sz w:val="24"/>
          <w:szCs w:val="24"/>
          <w:lang w:val="fr-FR"/>
        </w:rPr>
        <w:t xml:space="preserve"> </w:t>
      </w:r>
    </w:p>
    <w:p w14:paraId="1DE52BDB" w14:textId="30D47B63" w:rsidR="00510FF8" w:rsidRPr="007F1794" w:rsidRDefault="00510FF8" w:rsidP="00510FF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lang w:val="fr-FR"/>
        </w:rPr>
      </w:pPr>
      <w:r w:rsidRPr="007F1794">
        <w:rPr>
          <w:rFonts w:ascii="Arial" w:hAnsi="Arial" w:cs="Arial"/>
          <w:b/>
          <w:sz w:val="24"/>
          <w:szCs w:val="24"/>
          <w:lang w:val="fr-FR"/>
        </w:rPr>
        <w:t xml:space="preserve">L’OCTROI DE </w:t>
      </w:r>
      <w:r>
        <w:rPr>
          <w:rFonts w:ascii="Arial" w:hAnsi="Arial" w:cs="Arial"/>
          <w:b/>
          <w:sz w:val="24"/>
          <w:szCs w:val="24"/>
          <w:lang w:val="fr-FR"/>
        </w:rPr>
        <w:t xml:space="preserve">CHEQUES SPORT ET </w:t>
      </w:r>
      <w:r w:rsidRPr="003B0EF9">
        <w:rPr>
          <w:rFonts w:ascii="Arial" w:hAnsi="Arial" w:cs="Arial"/>
          <w:b/>
          <w:sz w:val="24"/>
          <w:szCs w:val="24"/>
          <w:lang w:val="fr-FR"/>
        </w:rPr>
        <w:t>CULTURE</w:t>
      </w:r>
      <w:r w:rsidR="0056443B" w:rsidRPr="0056443B">
        <w:rPr>
          <w:rFonts w:ascii="Arial" w:hAnsi="Arial" w:cs="Arial"/>
          <w:b/>
          <w:sz w:val="24"/>
          <w:szCs w:val="24"/>
          <w:lang w:val="fr-FR"/>
        </w:rPr>
        <w:t xml:space="preserve"> </w:t>
      </w:r>
      <w:r w:rsidR="0056443B" w:rsidRPr="00C70EEA">
        <w:rPr>
          <w:rFonts w:ascii="Arial" w:hAnsi="Arial" w:cs="Arial"/>
          <w:b/>
          <w:sz w:val="24"/>
          <w:szCs w:val="24"/>
          <w:lang w:val="fr-FR"/>
        </w:rPr>
        <w:t>SOUS FORME ELECTRONIQUE</w:t>
      </w:r>
    </w:p>
    <w:p w14:paraId="59B815F4" w14:textId="77777777" w:rsidR="00A12F5B" w:rsidRPr="005C1EC7" w:rsidRDefault="00A12F5B" w:rsidP="005C3092">
      <w:pPr>
        <w:spacing w:line="276" w:lineRule="auto"/>
        <w:jc w:val="both"/>
        <w:rPr>
          <w:rFonts w:ascii="Arial" w:hAnsi="Arial" w:cs="Arial"/>
          <w:b/>
          <w:sz w:val="18"/>
          <w:szCs w:val="18"/>
          <w:lang w:val="fr-FR"/>
        </w:rPr>
      </w:pPr>
    </w:p>
    <w:p w14:paraId="77144CBC" w14:textId="77777777" w:rsidR="009E33F6" w:rsidRPr="007F1794" w:rsidRDefault="009E33F6" w:rsidP="005C3092">
      <w:pPr>
        <w:pStyle w:val="Subtitle"/>
        <w:spacing w:line="276" w:lineRule="auto"/>
        <w:jc w:val="both"/>
        <w:rPr>
          <w:rFonts w:ascii="Arial" w:hAnsi="Arial" w:cs="Arial"/>
          <w:sz w:val="18"/>
          <w:szCs w:val="18"/>
          <w:lang w:val="fr-BE"/>
        </w:rPr>
      </w:pPr>
      <w:r w:rsidRPr="007F1794">
        <w:rPr>
          <w:rFonts w:ascii="Arial" w:hAnsi="Arial" w:cs="Arial"/>
          <w:sz w:val="18"/>
          <w:szCs w:val="18"/>
          <w:lang w:val="fr-BE"/>
        </w:rPr>
        <w:t>ENTRE</w:t>
      </w:r>
    </w:p>
    <w:p w14:paraId="60D0B88A" w14:textId="77777777" w:rsidR="009E33F6" w:rsidRPr="007F1794" w:rsidRDefault="009E33F6" w:rsidP="005C3092">
      <w:pPr>
        <w:spacing w:line="276" w:lineRule="auto"/>
        <w:jc w:val="both"/>
        <w:rPr>
          <w:rFonts w:ascii="Arial" w:hAnsi="Arial" w:cs="Arial"/>
          <w:color w:val="000000"/>
          <w:sz w:val="18"/>
          <w:szCs w:val="18"/>
          <w:lang w:val="fr-BE"/>
        </w:rPr>
      </w:pPr>
    </w:p>
    <w:p w14:paraId="424463DE" w14:textId="2CDF2151" w:rsidR="009E33F6" w:rsidRPr="007F1794" w:rsidRDefault="009E33F6" w:rsidP="005C3092">
      <w:pPr>
        <w:spacing w:line="276" w:lineRule="auto"/>
        <w:jc w:val="both"/>
        <w:rPr>
          <w:rFonts w:ascii="Arial" w:hAnsi="Arial" w:cs="Arial"/>
          <w:color w:val="000000"/>
          <w:sz w:val="18"/>
          <w:szCs w:val="18"/>
          <w:lang w:val="fr-BE"/>
        </w:rPr>
      </w:pPr>
      <w:r w:rsidRPr="007F1794">
        <w:rPr>
          <w:rFonts w:ascii="Arial" w:hAnsi="Arial" w:cs="Arial"/>
          <w:color w:val="000000"/>
          <w:sz w:val="18"/>
          <w:szCs w:val="18"/>
          <w:lang w:val="fr-BE"/>
        </w:rPr>
        <w:t xml:space="preserve">D’une part </w:t>
      </w:r>
      <w:r w:rsidRPr="007F1794">
        <w:rPr>
          <w:rFonts w:ascii="Arial" w:hAnsi="Arial" w:cs="Arial"/>
          <w:b/>
          <w:bCs/>
          <w:color w:val="000000"/>
          <w:sz w:val="18"/>
          <w:szCs w:val="18"/>
          <w:lang w:val="fr-BE"/>
        </w:rPr>
        <w:t>:</w:t>
      </w:r>
      <w:r w:rsidRPr="007F1794">
        <w:rPr>
          <w:rFonts w:ascii="Arial" w:hAnsi="Arial" w:cs="Arial"/>
          <w:color w:val="000000"/>
          <w:sz w:val="18"/>
          <w:szCs w:val="18"/>
          <w:lang w:val="fr-BE"/>
        </w:rPr>
        <w:t xml:space="preserve"> </w:t>
      </w:r>
      <w:r w:rsidRPr="007F1794">
        <w:rPr>
          <w:rFonts w:ascii="Arial" w:hAnsi="Arial" w:cs="Arial"/>
          <w:color w:val="000000"/>
          <w:sz w:val="18"/>
          <w:szCs w:val="18"/>
          <w:lang w:val="fr-BE"/>
        </w:rPr>
        <w:tab/>
      </w:r>
      <w:r w:rsidR="00276093">
        <w:rPr>
          <w:rFonts w:ascii="Arial" w:hAnsi="Arial" w:cs="Arial"/>
          <w:sz w:val="18"/>
          <w:szCs w:val="18"/>
          <w:lang w:val="fr-FR"/>
        </w:rPr>
        <w:t>.....................</w:t>
      </w:r>
    </w:p>
    <w:p w14:paraId="54B81E67" w14:textId="77777777" w:rsidR="009E33F6" w:rsidRPr="007F1794" w:rsidRDefault="009E33F6" w:rsidP="005C3092">
      <w:pPr>
        <w:spacing w:line="276" w:lineRule="auto"/>
        <w:ind w:left="1440"/>
        <w:jc w:val="both"/>
        <w:rPr>
          <w:rFonts w:ascii="Arial" w:hAnsi="Arial" w:cs="Arial"/>
          <w:color w:val="000000"/>
          <w:sz w:val="18"/>
          <w:szCs w:val="18"/>
          <w:lang w:val="fr-BE"/>
        </w:rPr>
      </w:pPr>
      <w:proofErr w:type="gramStart"/>
      <w:r w:rsidRPr="007F1794">
        <w:rPr>
          <w:rFonts w:ascii="Arial" w:hAnsi="Arial" w:cs="Arial"/>
          <w:color w:val="000000"/>
          <w:sz w:val="18"/>
          <w:szCs w:val="18"/>
          <w:lang w:val="fr-BE"/>
        </w:rPr>
        <w:t>dont</w:t>
      </w:r>
      <w:proofErr w:type="gramEnd"/>
      <w:r w:rsidRPr="007F1794">
        <w:rPr>
          <w:rFonts w:ascii="Arial" w:hAnsi="Arial" w:cs="Arial"/>
          <w:color w:val="000000"/>
          <w:sz w:val="18"/>
          <w:szCs w:val="18"/>
          <w:lang w:val="fr-BE"/>
        </w:rPr>
        <w:t xml:space="preserve"> le siège social est établi à …</w:t>
      </w:r>
    </w:p>
    <w:p w14:paraId="36733EB1" w14:textId="77777777" w:rsidR="009E33F6" w:rsidRPr="007F1794" w:rsidRDefault="009E33F6" w:rsidP="005C3092">
      <w:pPr>
        <w:spacing w:line="276" w:lineRule="auto"/>
        <w:ind w:left="1440"/>
        <w:jc w:val="both"/>
        <w:rPr>
          <w:rFonts w:ascii="Arial" w:hAnsi="Arial" w:cs="Arial"/>
          <w:color w:val="000000"/>
          <w:sz w:val="18"/>
          <w:szCs w:val="18"/>
          <w:lang w:val="fr-FR"/>
        </w:rPr>
      </w:pPr>
      <w:proofErr w:type="gramStart"/>
      <w:r w:rsidRPr="007F1794">
        <w:rPr>
          <w:rFonts w:ascii="Arial" w:hAnsi="Arial" w:cs="Arial"/>
          <w:color w:val="000000"/>
          <w:sz w:val="18"/>
          <w:szCs w:val="18"/>
          <w:lang w:val="fr-FR"/>
        </w:rPr>
        <w:t>inscrite</w:t>
      </w:r>
      <w:proofErr w:type="gramEnd"/>
      <w:r w:rsidRPr="007F1794">
        <w:rPr>
          <w:rFonts w:ascii="Arial" w:hAnsi="Arial" w:cs="Arial"/>
          <w:color w:val="000000"/>
          <w:sz w:val="18"/>
          <w:szCs w:val="18"/>
          <w:lang w:val="fr-FR"/>
        </w:rPr>
        <w:t xml:space="preserve"> à la BCE sous le numéro …</w:t>
      </w:r>
    </w:p>
    <w:p w14:paraId="7E38EE01" w14:textId="77777777" w:rsidR="009E33F6" w:rsidRPr="007F1794" w:rsidRDefault="009E33F6" w:rsidP="005C3092">
      <w:pPr>
        <w:spacing w:line="276" w:lineRule="auto"/>
        <w:ind w:left="1440"/>
        <w:jc w:val="both"/>
        <w:rPr>
          <w:rFonts w:ascii="Arial" w:hAnsi="Arial" w:cs="Arial"/>
          <w:color w:val="000000"/>
          <w:sz w:val="18"/>
          <w:szCs w:val="18"/>
          <w:lang w:val="fr-BE"/>
        </w:rPr>
      </w:pPr>
    </w:p>
    <w:p w14:paraId="690F972B" w14:textId="2A005D79" w:rsidR="009E33F6" w:rsidRPr="007F1794" w:rsidRDefault="009E33F6" w:rsidP="005C3092">
      <w:pPr>
        <w:spacing w:line="276" w:lineRule="auto"/>
        <w:ind w:left="1440"/>
        <w:jc w:val="both"/>
        <w:rPr>
          <w:rFonts w:ascii="Arial" w:hAnsi="Arial" w:cs="Arial"/>
          <w:color w:val="000000"/>
          <w:sz w:val="18"/>
          <w:szCs w:val="18"/>
          <w:lang w:val="fr-BE"/>
        </w:rPr>
      </w:pPr>
      <w:r w:rsidRPr="007F1794">
        <w:rPr>
          <w:rFonts w:ascii="Arial" w:hAnsi="Arial" w:cs="Arial"/>
          <w:color w:val="000000"/>
          <w:sz w:val="18"/>
          <w:szCs w:val="18"/>
          <w:lang w:val="fr-BE"/>
        </w:rPr>
        <w:t>Représenté(e) par</w:t>
      </w:r>
      <w:r w:rsidR="00A27192">
        <w:rPr>
          <w:rFonts w:ascii="Arial" w:hAnsi="Arial" w:cs="Arial"/>
          <w:sz w:val="18"/>
          <w:szCs w:val="18"/>
          <w:lang w:val="fr-FR"/>
        </w:rPr>
        <w:t>.....................</w:t>
      </w:r>
      <w:r w:rsidR="00A27192" w:rsidRPr="00D64095">
        <w:rPr>
          <w:rFonts w:ascii="Arial" w:hAnsi="Arial" w:cs="Arial"/>
          <w:sz w:val="18"/>
          <w:szCs w:val="18"/>
          <w:lang w:val="fr-FR"/>
        </w:rPr>
        <w:t xml:space="preserve"> </w:t>
      </w:r>
      <w:r w:rsidR="00A27192">
        <w:rPr>
          <w:rFonts w:ascii="Arial" w:hAnsi="Arial" w:cs="Arial"/>
          <w:sz w:val="18"/>
          <w:szCs w:val="18"/>
          <w:lang w:val="fr-FR"/>
        </w:rPr>
        <w:t>.....................</w:t>
      </w:r>
      <w:r w:rsidRPr="007F1794">
        <w:rPr>
          <w:rFonts w:ascii="Arial" w:hAnsi="Arial" w:cs="Arial"/>
          <w:color w:val="000000"/>
          <w:sz w:val="18"/>
          <w:szCs w:val="18"/>
          <w:lang w:val="fr-BE"/>
        </w:rPr>
        <w:t>,</w:t>
      </w:r>
    </w:p>
    <w:p w14:paraId="162741BD" w14:textId="615EC57F" w:rsidR="009E33F6" w:rsidRPr="007F1794" w:rsidRDefault="009E33F6" w:rsidP="005C3092">
      <w:pPr>
        <w:spacing w:line="276" w:lineRule="auto"/>
        <w:ind w:left="1440"/>
        <w:jc w:val="both"/>
        <w:rPr>
          <w:rFonts w:ascii="Arial" w:hAnsi="Arial" w:cs="Arial"/>
          <w:color w:val="000000"/>
          <w:sz w:val="18"/>
          <w:szCs w:val="18"/>
          <w:lang w:val="fr-BE"/>
        </w:rPr>
      </w:pPr>
      <w:proofErr w:type="gramStart"/>
      <w:r w:rsidRPr="007F1794">
        <w:rPr>
          <w:rFonts w:ascii="Arial" w:hAnsi="Arial" w:cs="Arial"/>
          <w:color w:val="000000"/>
          <w:sz w:val="18"/>
          <w:szCs w:val="18"/>
          <w:lang w:val="fr-BE"/>
        </w:rPr>
        <w:t>en</w:t>
      </w:r>
      <w:proofErr w:type="gramEnd"/>
      <w:r w:rsidRPr="007F1794">
        <w:rPr>
          <w:rFonts w:ascii="Arial" w:hAnsi="Arial" w:cs="Arial"/>
          <w:color w:val="000000"/>
          <w:sz w:val="18"/>
          <w:szCs w:val="18"/>
          <w:lang w:val="fr-BE"/>
        </w:rPr>
        <w:t xml:space="preserve"> sa qualité de </w:t>
      </w:r>
      <w:r w:rsidR="00276093">
        <w:rPr>
          <w:rFonts w:ascii="Arial" w:hAnsi="Arial" w:cs="Arial"/>
          <w:sz w:val="18"/>
          <w:szCs w:val="18"/>
          <w:lang w:val="fr-FR"/>
        </w:rPr>
        <w:t>.....................</w:t>
      </w:r>
      <w:r w:rsidRPr="007F1794">
        <w:rPr>
          <w:rFonts w:ascii="Arial" w:hAnsi="Arial" w:cs="Arial"/>
          <w:color w:val="000000"/>
          <w:sz w:val="18"/>
          <w:szCs w:val="18"/>
          <w:lang w:val="fr-BE"/>
        </w:rPr>
        <w:t>,</w:t>
      </w:r>
    </w:p>
    <w:p w14:paraId="7B119F76" w14:textId="77777777" w:rsidR="009E33F6" w:rsidRPr="007F1794" w:rsidRDefault="009E33F6" w:rsidP="005C3092">
      <w:pPr>
        <w:spacing w:line="276" w:lineRule="auto"/>
        <w:jc w:val="both"/>
        <w:rPr>
          <w:rFonts w:ascii="Arial" w:hAnsi="Arial" w:cs="Arial"/>
          <w:lang w:val="fr-FR"/>
        </w:rPr>
      </w:pPr>
    </w:p>
    <w:p w14:paraId="6A2B8EB5" w14:textId="3A6B948B" w:rsidR="00296D39" w:rsidRDefault="009E33F6" w:rsidP="005C3092">
      <w:pPr>
        <w:spacing w:line="276" w:lineRule="auto"/>
        <w:jc w:val="both"/>
        <w:rPr>
          <w:rFonts w:ascii="Arial" w:hAnsi="Arial" w:cs="Arial"/>
          <w:color w:val="000000"/>
          <w:sz w:val="18"/>
          <w:szCs w:val="18"/>
          <w:lang w:val="fr-BE"/>
        </w:rPr>
      </w:pPr>
      <w:r w:rsidRPr="007F1794">
        <w:rPr>
          <w:rFonts w:ascii="Arial" w:hAnsi="Arial" w:cs="Arial"/>
          <w:lang w:val="fr-FR"/>
        </w:rPr>
        <w:tab/>
      </w:r>
      <w:r w:rsidRPr="007F1794">
        <w:rPr>
          <w:rFonts w:ascii="Arial" w:hAnsi="Arial" w:cs="Arial"/>
          <w:lang w:val="fr-FR"/>
        </w:rPr>
        <w:tab/>
      </w:r>
      <w:r w:rsidRPr="007F1794">
        <w:rPr>
          <w:rFonts w:ascii="Arial" w:hAnsi="Arial" w:cs="Arial"/>
          <w:color w:val="000000"/>
          <w:sz w:val="18"/>
          <w:szCs w:val="18"/>
          <w:lang w:val="fr-BE"/>
        </w:rPr>
        <w:t>Ci-après dénommée « </w:t>
      </w:r>
      <w:r>
        <w:rPr>
          <w:rFonts w:ascii="Arial" w:hAnsi="Arial" w:cs="Arial"/>
          <w:b/>
          <w:bCs/>
          <w:i/>
          <w:iCs/>
          <w:color w:val="000000"/>
          <w:sz w:val="18"/>
          <w:szCs w:val="18"/>
          <w:lang w:val="fr-BE"/>
        </w:rPr>
        <w:t>l</w:t>
      </w:r>
      <w:r w:rsidRPr="007F1794">
        <w:rPr>
          <w:rFonts w:ascii="Arial" w:hAnsi="Arial" w:cs="Arial"/>
          <w:b/>
          <w:bCs/>
          <w:i/>
          <w:iCs/>
          <w:color w:val="000000"/>
          <w:sz w:val="18"/>
          <w:szCs w:val="18"/>
          <w:lang w:val="fr-BE"/>
        </w:rPr>
        <w:t>’EMPLOYEUR</w:t>
      </w:r>
      <w:r w:rsidRPr="007F1794">
        <w:rPr>
          <w:rFonts w:ascii="Arial" w:hAnsi="Arial" w:cs="Arial"/>
          <w:color w:val="000000"/>
          <w:sz w:val="18"/>
          <w:szCs w:val="18"/>
          <w:lang w:val="fr-BE"/>
        </w:rPr>
        <w:t> »,</w:t>
      </w:r>
    </w:p>
    <w:p w14:paraId="2B97ADEB" w14:textId="77777777" w:rsidR="00A972E1" w:rsidRPr="00A972E1" w:rsidRDefault="00A972E1" w:rsidP="005C3092">
      <w:pPr>
        <w:spacing w:line="276" w:lineRule="auto"/>
        <w:jc w:val="both"/>
        <w:rPr>
          <w:rFonts w:ascii="Arial" w:hAnsi="Arial" w:cs="Arial"/>
          <w:color w:val="000000"/>
          <w:sz w:val="18"/>
          <w:szCs w:val="18"/>
          <w:lang w:val="fr-BE"/>
        </w:rPr>
      </w:pPr>
    </w:p>
    <w:p w14:paraId="239DA630" w14:textId="77777777" w:rsidR="000461AC" w:rsidRPr="007F1794" w:rsidRDefault="000461AC" w:rsidP="005C3092">
      <w:pPr>
        <w:spacing w:line="276" w:lineRule="auto"/>
        <w:jc w:val="both"/>
        <w:rPr>
          <w:rFonts w:ascii="Arial" w:hAnsi="Arial" w:cs="Arial"/>
          <w:b/>
          <w:bCs/>
          <w:color w:val="000000"/>
          <w:sz w:val="18"/>
          <w:szCs w:val="18"/>
          <w:lang w:val="fr-BE"/>
        </w:rPr>
      </w:pPr>
      <w:r w:rsidRPr="007F1794">
        <w:rPr>
          <w:rFonts w:ascii="Arial" w:hAnsi="Arial" w:cs="Arial"/>
          <w:b/>
          <w:bCs/>
          <w:color w:val="000000"/>
          <w:sz w:val="18"/>
          <w:szCs w:val="18"/>
          <w:lang w:val="fr-BE"/>
        </w:rPr>
        <w:t>ET</w:t>
      </w:r>
    </w:p>
    <w:p w14:paraId="71FD4498" w14:textId="77777777" w:rsidR="000461AC" w:rsidRPr="00A554B9" w:rsidRDefault="000461AC" w:rsidP="005C3092">
      <w:pPr>
        <w:spacing w:line="276" w:lineRule="auto"/>
        <w:jc w:val="both"/>
        <w:rPr>
          <w:rFonts w:ascii="Arial" w:hAnsi="Arial" w:cs="Arial"/>
          <w:b/>
          <w:bCs/>
          <w:color w:val="000000"/>
          <w:sz w:val="18"/>
          <w:szCs w:val="18"/>
          <w:lang w:val="fr-BE"/>
        </w:rPr>
      </w:pPr>
    </w:p>
    <w:p w14:paraId="240EAA92" w14:textId="57A8A3F6" w:rsidR="00296D39" w:rsidRPr="005C1EC7" w:rsidRDefault="000461AC" w:rsidP="005C3092">
      <w:pPr>
        <w:spacing w:line="276" w:lineRule="auto"/>
        <w:jc w:val="both"/>
        <w:rPr>
          <w:rFonts w:ascii="Arial" w:hAnsi="Arial" w:cs="Arial"/>
          <w:sz w:val="18"/>
          <w:szCs w:val="18"/>
          <w:lang w:val="fr-FR"/>
        </w:rPr>
      </w:pPr>
      <w:r w:rsidRPr="00A554B9">
        <w:rPr>
          <w:rFonts w:ascii="Arial" w:hAnsi="Arial" w:cs="Arial"/>
          <w:color w:val="000000"/>
          <w:sz w:val="18"/>
          <w:szCs w:val="18"/>
          <w:lang w:val="fr-BE"/>
        </w:rPr>
        <w:t>D’autre part :</w:t>
      </w:r>
      <w:r w:rsidRPr="00A554B9">
        <w:rPr>
          <w:rFonts w:ascii="Arial" w:hAnsi="Arial" w:cs="Arial"/>
          <w:color w:val="000000"/>
          <w:sz w:val="18"/>
          <w:szCs w:val="18"/>
          <w:lang w:val="fr-BE"/>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0AE31592" w14:textId="53BF4211" w:rsidR="00B355A9" w:rsidRDefault="00296D39" w:rsidP="005C3092">
      <w:pPr>
        <w:spacing w:line="276" w:lineRule="auto"/>
        <w:jc w:val="both"/>
        <w:rPr>
          <w:rFonts w:ascii="Arial" w:hAnsi="Arial" w:cs="Arial"/>
          <w:sz w:val="18"/>
          <w:szCs w:val="18"/>
          <w:lang w:val="fr-FR"/>
        </w:rPr>
      </w:pPr>
      <w:r w:rsidRPr="005C1EC7">
        <w:rPr>
          <w:rFonts w:ascii="Arial" w:hAnsi="Arial" w:cs="Arial"/>
          <w:sz w:val="18"/>
          <w:szCs w:val="18"/>
          <w:lang w:val="fr-FR"/>
        </w:rPr>
        <w:tab/>
      </w:r>
      <w:r w:rsidRPr="005C1EC7">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p>
    <w:p w14:paraId="61B25D55" w14:textId="0E011A86" w:rsidR="00296D39" w:rsidRDefault="00296D39" w:rsidP="005C3092">
      <w:pPr>
        <w:spacing w:line="276" w:lineRule="auto"/>
        <w:ind w:left="1418"/>
        <w:jc w:val="both"/>
        <w:rPr>
          <w:rFonts w:ascii="Arial" w:hAnsi="Arial" w:cs="Arial"/>
          <w:sz w:val="18"/>
          <w:szCs w:val="18"/>
          <w:lang w:val="fr-FR"/>
        </w:rPr>
      </w:pPr>
      <w:r w:rsidRPr="005C1EC7">
        <w:rPr>
          <w:rFonts w:ascii="Arial" w:hAnsi="Arial" w:cs="Arial"/>
          <w:sz w:val="18"/>
          <w:szCs w:val="18"/>
          <w:lang w:val="fr-FR"/>
        </w:rPr>
        <w:t>Employé(e) par la société</w:t>
      </w:r>
      <w:r w:rsidR="002F5FE2">
        <w:rPr>
          <w:rFonts w:ascii="Arial" w:hAnsi="Arial" w:cs="Arial"/>
          <w:sz w:val="18"/>
          <w:szCs w:val="18"/>
          <w:lang w:val="fr-FR"/>
        </w:rPr>
        <w:t xml:space="preserve"> </w:t>
      </w:r>
      <w:r w:rsidRPr="005C1EC7">
        <w:rPr>
          <w:rFonts w:ascii="Arial" w:hAnsi="Arial" w:cs="Arial"/>
          <w:sz w:val="18"/>
          <w:szCs w:val="18"/>
          <w:lang w:val="fr-FR"/>
        </w:rPr>
        <w:t>:</w:t>
      </w:r>
      <w:r w:rsidR="002F5FE2">
        <w:rPr>
          <w:rFonts w:ascii="Arial" w:hAnsi="Arial" w:cs="Arial"/>
          <w:sz w:val="18"/>
          <w:szCs w:val="18"/>
          <w:lang w:val="fr-FR"/>
        </w:rPr>
        <w:t xml:space="preserve"> </w:t>
      </w:r>
      <w:r w:rsidR="002F5FE2">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0B3C6D86" w14:textId="357517BD" w:rsidR="002F5FE2" w:rsidRDefault="002F5FE2" w:rsidP="005C3092">
      <w:pPr>
        <w:spacing w:line="276" w:lineRule="auto"/>
        <w:ind w:left="1418"/>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600B7512" w14:textId="2D7FF6B6" w:rsidR="002F5FE2" w:rsidRPr="005C1EC7" w:rsidRDefault="002F5FE2" w:rsidP="005C3092">
      <w:pPr>
        <w:spacing w:line="276" w:lineRule="auto"/>
        <w:ind w:left="1418"/>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Pr>
          <w:rFonts w:ascii="Arial" w:hAnsi="Arial" w:cs="Arial"/>
          <w:sz w:val="18"/>
          <w:szCs w:val="18"/>
          <w:lang w:val="fr-FR"/>
        </w:rPr>
        <w:tab/>
      </w:r>
    </w:p>
    <w:p w14:paraId="12B36BDC" w14:textId="77777777" w:rsidR="00296D39" w:rsidRPr="005C1EC7" w:rsidRDefault="00296D39" w:rsidP="005C3092">
      <w:pPr>
        <w:spacing w:line="276" w:lineRule="auto"/>
        <w:jc w:val="both"/>
        <w:rPr>
          <w:rFonts w:ascii="Arial" w:hAnsi="Arial" w:cs="Arial"/>
          <w:sz w:val="18"/>
          <w:szCs w:val="18"/>
          <w:lang w:val="fr-FR"/>
        </w:rPr>
      </w:pPr>
    </w:p>
    <w:p w14:paraId="083D9292" w14:textId="2E8BC5D9" w:rsidR="00296D39" w:rsidRPr="005C1EC7" w:rsidRDefault="00296D39" w:rsidP="005C3092">
      <w:pPr>
        <w:spacing w:line="276" w:lineRule="auto"/>
        <w:jc w:val="both"/>
        <w:rPr>
          <w:rFonts w:ascii="Arial" w:hAnsi="Arial" w:cs="Arial"/>
          <w:b/>
          <w:sz w:val="18"/>
          <w:szCs w:val="18"/>
          <w:lang w:val="fr-FR"/>
        </w:rPr>
      </w:pPr>
      <w:r w:rsidRPr="005C1EC7">
        <w:rPr>
          <w:rFonts w:ascii="Arial" w:hAnsi="Arial" w:cs="Arial"/>
          <w:sz w:val="18"/>
          <w:szCs w:val="18"/>
          <w:lang w:val="fr-FR"/>
        </w:rPr>
        <w:tab/>
      </w:r>
      <w:r w:rsidRPr="005C1EC7">
        <w:rPr>
          <w:rFonts w:ascii="Arial" w:hAnsi="Arial" w:cs="Arial"/>
          <w:sz w:val="18"/>
          <w:szCs w:val="18"/>
          <w:lang w:val="fr-FR"/>
        </w:rPr>
        <w:tab/>
        <w:t>Ci-après dénommé(e)</w:t>
      </w:r>
      <w:r w:rsidR="00CF78DB">
        <w:rPr>
          <w:rFonts w:ascii="Arial" w:hAnsi="Arial" w:cs="Arial"/>
          <w:sz w:val="18"/>
          <w:szCs w:val="18"/>
          <w:lang w:val="fr-FR"/>
        </w:rPr>
        <w:t xml:space="preserve"> </w:t>
      </w:r>
      <w:r w:rsidRPr="005C1EC7">
        <w:rPr>
          <w:rFonts w:ascii="Arial" w:hAnsi="Arial" w:cs="Arial"/>
          <w:sz w:val="18"/>
          <w:szCs w:val="18"/>
          <w:lang w:val="fr-FR"/>
        </w:rPr>
        <w:t xml:space="preserve">le </w:t>
      </w:r>
      <w:r w:rsidR="00CF78DB">
        <w:rPr>
          <w:rFonts w:ascii="Arial" w:hAnsi="Arial" w:cs="Arial"/>
          <w:sz w:val="18"/>
          <w:szCs w:val="18"/>
          <w:lang w:val="fr-FR"/>
        </w:rPr>
        <w:t>« </w:t>
      </w:r>
      <w:r w:rsidRPr="009B0860">
        <w:rPr>
          <w:rFonts w:ascii="Arial" w:hAnsi="Arial" w:cs="Arial"/>
          <w:b/>
          <w:i/>
          <w:iCs/>
          <w:sz w:val="18"/>
          <w:szCs w:val="18"/>
          <w:lang w:val="fr-FR"/>
        </w:rPr>
        <w:t>TRAVAILLEU</w:t>
      </w:r>
      <w:r w:rsidRPr="002632AE">
        <w:rPr>
          <w:rFonts w:ascii="Arial" w:hAnsi="Arial" w:cs="Arial"/>
          <w:b/>
          <w:i/>
          <w:iCs/>
          <w:sz w:val="18"/>
          <w:szCs w:val="18"/>
          <w:lang w:val="fr-FR"/>
        </w:rPr>
        <w:t>R</w:t>
      </w:r>
      <w:r w:rsidR="00CF78DB">
        <w:rPr>
          <w:rFonts w:ascii="Arial" w:hAnsi="Arial" w:cs="Arial"/>
          <w:b/>
          <w:sz w:val="18"/>
          <w:szCs w:val="18"/>
          <w:lang w:val="fr-FR"/>
        </w:rPr>
        <w:t> »</w:t>
      </w:r>
    </w:p>
    <w:p w14:paraId="3D2C8EA1" w14:textId="77777777" w:rsidR="00296D39" w:rsidRDefault="00296D39" w:rsidP="005C3092">
      <w:pPr>
        <w:spacing w:line="276" w:lineRule="auto"/>
        <w:jc w:val="both"/>
        <w:rPr>
          <w:rFonts w:ascii="Arial" w:hAnsi="Arial" w:cs="Arial"/>
          <w:b/>
          <w:sz w:val="18"/>
          <w:szCs w:val="18"/>
          <w:lang w:val="fr-FR"/>
        </w:rPr>
      </w:pPr>
    </w:p>
    <w:p w14:paraId="404D517E" w14:textId="77777777" w:rsidR="00CF78DB" w:rsidRPr="005C1EC7" w:rsidRDefault="00CF78DB" w:rsidP="005C3092">
      <w:pPr>
        <w:spacing w:line="276" w:lineRule="auto"/>
        <w:jc w:val="both"/>
        <w:rPr>
          <w:rFonts w:ascii="Arial" w:hAnsi="Arial" w:cs="Arial"/>
          <w:b/>
          <w:sz w:val="18"/>
          <w:szCs w:val="18"/>
          <w:lang w:val="fr-FR"/>
        </w:rPr>
      </w:pPr>
    </w:p>
    <w:p w14:paraId="35F5665D" w14:textId="7C75BFE7" w:rsidR="00CF78DB" w:rsidRDefault="00CF78DB" w:rsidP="005C3092">
      <w:pPr>
        <w:spacing w:line="276" w:lineRule="auto"/>
        <w:jc w:val="both"/>
        <w:rPr>
          <w:rFonts w:ascii="Arial" w:hAnsi="Arial" w:cs="Arial"/>
          <w:b/>
          <w:color w:val="000000"/>
          <w:sz w:val="18"/>
          <w:szCs w:val="18"/>
          <w:lang w:val="fr-BE"/>
        </w:rPr>
      </w:pPr>
      <w:r w:rsidRPr="00E74C70">
        <w:rPr>
          <w:rFonts w:ascii="Arial" w:hAnsi="Arial" w:cs="Arial"/>
          <w:color w:val="000000"/>
          <w:sz w:val="18"/>
          <w:szCs w:val="18"/>
          <w:lang w:val="fr-BE"/>
        </w:rPr>
        <w:t xml:space="preserve">Ensemble dénommées : </w:t>
      </w:r>
      <w:r w:rsidRPr="00E74C70">
        <w:rPr>
          <w:rFonts w:ascii="Arial" w:hAnsi="Arial" w:cs="Arial"/>
          <w:b/>
          <w:color w:val="000000"/>
          <w:sz w:val="18"/>
          <w:szCs w:val="18"/>
          <w:lang w:val="fr-BE"/>
        </w:rPr>
        <w:t>« </w:t>
      </w:r>
      <w:r w:rsidRPr="004E3E16">
        <w:rPr>
          <w:rFonts w:ascii="Arial" w:hAnsi="Arial" w:cs="Arial"/>
          <w:b/>
          <w:i/>
          <w:iCs/>
          <w:color w:val="000000"/>
          <w:sz w:val="18"/>
          <w:szCs w:val="18"/>
          <w:lang w:val="fr-BE"/>
        </w:rPr>
        <w:t>les Parties</w:t>
      </w:r>
      <w:r w:rsidRPr="00E74C70">
        <w:rPr>
          <w:rFonts w:ascii="Arial" w:hAnsi="Arial" w:cs="Arial"/>
          <w:b/>
          <w:color w:val="000000"/>
          <w:sz w:val="18"/>
          <w:szCs w:val="18"/>
          <w:lang w:val="fr-BE"/>
        </w:rPr>
        <w:t> »</w:t>
      </w:r>
      <w:r>
        <w:rPr>
          <w:rFonts w:ascii="Arial" w:hAnsi="Arial" w:cs="Arial"/>
          <w:b/>
          <w:color w:val="000000"/>
          <w:sz w:val="18"/>
          <w:szCs w:val="18"/>
          <w:lang w:val="fr-BE"/>
        </w:rPr>
        <w:t>.</w:t>
      </w:r>
    </w:p>
    <w:p w14:paraId="2264DC59" w14:textId="77777777" w:rsidR="00CF78DB" w:rsidRPr="007F1794" w:rsidRDefault="00CF78DB" w:rsidP="005C3092">
      <w:pPr>
        <w:spacing w:line="276" w:lineRule="auto"/>
        <w:jc w:val="both"/>
        <w:rPr>
          <w:rFonts w:ascii="Arial" w:hAnsi="Arial" w:cs="Arial"/>
          <w:lang w:val="fr-FR"/>
        </w:rPr>
      </w:pPr>
    </w:p>
    <w:p w14:paraId="2E7F14F8" w14:textId="02D52A02" w:rsidR="00296D39" w:rsidRDefault="00CF78DB" w:rsidP="00A972E1">
      <w:pPr>
        <w:pStyle w:val="Heading2"/>
        <w:spacing w:after="0" w:line="276" w:lineRule="auto"/>
        <w:jc w:val="center"/>
        <w:rPr>
          <w:rFonts w:ascii="Arial" w:hAnsi="Arial" w:cs="Arial"/>
          <w:sz w:val="18"/>
          <w:szCs w:val="18"/>
          <w:lang w:val="fr-BE"/>
        </w:rPr>
      </w:pPr>
      <w:r w:rsidRPr="007F1794">
        <w:rPr>
          <w:rFonts w:ascii="Arial" w:hAnsi="Arial" w:cs="Arial"/>
          <w:sz w:val="18"/>
          <w:szCs w:val="18"/>
          <w:lang w:val="fr-BE"/>
        </w:rPr>
        <w:t>*</w:t>
      </w:r>
      <w:r w:rsidRPr="007F1794">
        <w:rPr>
          <w:rFonts w:ascii="Arial" w:hAnsi="Arial" w:cs="Arial"/>
          <w:sz w:val="18"/>
          <w:szCs w:val="18"/>
          <w:lang w:val="fr-BE"/>
        </w:rPr>
        <w:tab/>
        <w:t>*</w:t>
      </w:r>
      <w:r w:rsidRPr="007F1794">
        <w:rPr>
          <w:rFonts w:ascii="Arial" w:hAnsi="Arial" w:cs="Arial"/>
          <w:sz w:val="18"/>
          <w:szCs w:val="18"/>
          <w:lang w:val="fr-BE"/>
        </w:rPr>
        <w:tab/>
        <w:t>*</w:t>
      </w:r>
    </w:p>
    <w:p w14:paraId="4C501503" w14:textId="77777777" w:rsidR="00A972E1" w:rsidRPr="00A972E1" w:rsidRDefault="00A972E1" w:rsidP="00A972E1">
      <w:pPr>
        <w:rPr>
          <w:lang w:val="fr-BE"/>
        </w:rPr>
      </w:pPr>
    </w:p>
    <w:p w14:paraId="5C544097" w14:textId="77777777" w:rsidR="00296D39" w:rsidRPr="005C1EC7" w:rsidRDefault="00296D39" w:rsidP="005C3092">
      <w:pPr>
        <w:spacing w:line="276" w:lineRule="auto"/>
        <w:jc w:val="both"/>
        <w:rPr>
          <w:rFonts w:ascii="Arial" w:hAnsi="Arial" w:cs="Arial"/>
          <w:b/>
          <w:sz w:val="18"/>
          <w:szCs w:val="18"/>
          <w:lang w:val="fr-FR"/>
        </w:rPr>
      </w:pPr>
      <w:r w:rsidRPr="005C1EC7">
        <w:rPr>
          <w:rFonts w:ascii="Arial" w:hAnsi="Arial" w:cs="Arial"/>
          <w:b/>
          <w:sz w:val="18"/>
          <w:szCs w:val="18"/>
          <w:lang w:val="fr-FR"/>
        </w:rPr>
        <w:t>IL EST CONVENU CE QUI SUIT :</w:t>
      </w:r>
    </w:p>
    <w:p w14:paraId="273EBA2C" w14:textId="7A970E36" w:rsidR="00296D39" w:rsidRPr="005C1EC7" w:rsidRDefault="00296D39" w:rsidP="005C3092">
      <w:pPr>
        <w:spacing w:line="276" w:lineRule="auto"/>
        <w:jc w:val="both"/>
        <w:rPr>
          <w:rFonts w:ascii="Arial" w:hAnsi="Arial" w:cs="Arial"/>
          <w:sz w:val="18"/>
          <w:szCs w:val="18"/>
          <w:lang w:val="fr-FR"/>
        </w:rPr>
      </w:pPr>
    </w:p>
    <w:p w14:paraId="10093205" w14:textId="77777777" w:rsidR="0029769E" w:rsidRPr="005C1EC7" w:rsidRDefault="0029769E" w:rsidP="005C3092">
      <w:pPr>
        <w:spacing w:line="276" w:lineRule="auto"/>
        <w:jc w:val="both"/>
        <w:rPr>
          <w:rFonts w:ascii="Arial" w:hAnsi="Arial" w:cs="Arial"/>
          <w:sz w:val="18"/>
          <w:szCs w:val="18"/>
          <w:lang w:val="fr-FR"/>
        </w:rPr>
      </w:pPr>
    </w:p>
    <w:p w14:paraId="300DE89B" w14:textId="77777777" w:rsidR="00DA6259" w:rsidRPr="007E670E" w:rsidRDefault="00DA6259" w:rsidP="00DA6259">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 xml:space="preserve">Définitions </w:t>
      </w:r>
    </w:p>
    <w:p w14:paraId="20A1545B" w14:textId="77777777" w:rsidR="00DA6259" w:rsidRPr="005C1EC7" w:rsidRDefault="00DA6259" w:rsidP="00DA6259">
      <w:pPr>
        <w:spacing w:line="276" w:lineRule="auto"/>
        <w:jc w:val="both"/>
        <w:rPr>
          <w:rFonts w:ascii="Arial" w:hAnsi="Arial" w:cs="Arial"/>
          <w:b/>
          <w:sz w:val="18"/>
          <w:szCs w:val="18"/>
          <w:u w:val="single"/>
          <w:lang w:val="fr-FR"/>
        </w:rPr>
      </w:pPr>
    </w:p>
    <w:p w14:paraId="682DFCED" w14:textId="77777777" w:rsidR="00DA6259" w:rsidRPr="00DE3834" w:rsidRDefault="00DA6259" w:rsidP="00DA6259">
      <w:pPr>
        <w:widowControl w:val="0"/>
        <w:autoSpaceDE w:val="0"/>
        <w:autoSpaceDN w:val="0"/>
        <w:adjustRightInd w:val="0"/>
        <w:spacing w:line="276" w:lineRule="auto"/>
        <w:jc w:val="both"/>
        <w:rPr>
          <w:rFonts w:ascii="Arial" w:eastAsia="SimSun" w:hAnsi="Arial" w:cs="Arial"/>
          <w:sz w:val="18"/>
          <w:szCs w:val="18"/>
          <w:lang w:val="fr-FR" w:eastAsia="zh-CN"/>
        </w:rPr>
      </w:pPr>
      <w:r w:rsidRPr="00DE3834">
        <w:rPr>
          <w:rFonts w:ascii="Arial" w:eastAsia="SimSun" w:hAnsi="Arial" w:cs="Arial"/>
          <w:sz w:val="18"/>
          <w:szCs w:val="18"/>
          <w:lang w:val="fr-FR" w:eastAsia="zh-CN"/>
        </w:rPr>
        <w:t>Les termes utilisés dans la présente convention ont la signification précisée ci-après</w:t>
      </w:r>
      <w:r>
        <w:rPr>
          <w:rFonts w:ascii="Arial" w:eastAsia="SimSun" w:hAnsi="Arial" w:cs="Arial"/>
          <w:sz w:val="18"/>
          <w:szCs w:val="18"/>
          <w:lang w:val="fr-FR" w:eastAsia="zh-CN"/>
        </w:rPr>
        <w:t xml:space="preserve"> </w:t>
      </w:r>
      <w:r w:rsidRPr="00DE3834">
        <w:rPr>
          <w:rFonts w:ascii="Arial" w:eastAsia="SimSun" w:hAnsi="Arial" w:cs="Arial"/>
          <w:sz w:val="18"/>
          <w:szCs w:val="18"/>
          <w:lang w:val="fr-FR" w:eastAsia="zh-CN"/>
        </w:rPr>
        <w:t xml:space="preserve">: </w:t>
      </w:r>
    </w:p>
    <w:p w14:paraId="474CF015" w14:textId="77777777" w:rsidR="00DA6259" w:rsidRPr="005C1EC7" w:rsidRDefault="00DA6259" w:rsidP="00DA6259">
      <w:pPr>
        <w:pStyle w:val="BodyText"/>
        <w:spacing w:after="0" w:line="276" w:lineRule="auto"/>
        <w:jc w:val="both"/>
        <w:rPr>
          <w:rFonts w:ascii="Arial" w:hAnsi="Arial" w:cs="Arial"/>
          <w:sz w:val="18"/>
          <w:szCs w:val="18"/>
          <w:lang w:val="fr-FR"/>
        </w:rPr>
      </w:pPr>
    </w:p>
    <w:p w14:paraId="60497903" w14:textId="77777777" w:rsidR="00571B02" w:rsidRDefault="00571B02" w:rsidP="00DA6259">
      <w:pPr>
        <w:pStyle w:val="BodyText"/>
        <w:tabs>
          <w:tab w:val="clear" w:pos="737"/>
        </w:tabs>
        <w:spacing w:after="0" w:line="276" w:lineRule="auto"/>
        <w:ind w:left="2124" w:hanging="2124"/>
        <w:jc w:val="both"/>
        <w:rPr>
          <w:rFonts w:ascii="Arial" w:hAnsi="Arial" w:cs="Arial"/>
          <w:b/>
          <w:bCs/>
          <w:sz w:val="18"/>
          <w:szCs w:val="18"/>
          <w:lang w:val="fr-FR"/>
        </w:rPr>
      </w:pPr>
    </w:p>
    <w:p w14:paraId="268C5559" w14:textId="02C82712" w:rsidR="00DA6259" w:rsidRPr="005C1EC7" w:rsidRDefault="004028D8" w:rsidP="00A972E1">
      <w:pPr>
        <w:pStyle w:val="BodyText"/>
        <w:tabs>
          <w:tab w:val="clear" w:pos="737"/>
        </w:tabs>
        <w:spacing w:after="0" w:line="276" w:lineRule="auto"/>
        <w:ind w:left="2124" w:hanging="2124"/>
        <w:jc w:val="both"/>
        <w:rPr>
          <w:rFonts w:ascii="Arial" w:hAnsi="Arial" w:cs="Arial"/>
          <w:sz w:val="18"/>
          <w:szCs w:val="18"/>
          <w:lang w:val="fr-FR"/>
        </w:rPr>
      </w:pPr>
      <w:r w:rsidRPr="00A972E1">
        <w:rPr>
          <w:rFonts w:ascii="Arial" w:hAnsi="Arial" w:cs="Arial"/>
          <w:b/>
          <w:bCs/>
          <w:sz w:val="18"/>
          <w:szCs w:val="18"/>
          <w:lang w:val="fr-FR"/>
        </w:rPr>
        <w:t>PLUXEE</w:t>
      </w:r>
      <w:r w:rsidRPr="00A972E1">
        <w:rPr>
          <w:rFonts w:ascii="Arial" w:hAnsi="Arial" w:cs="Arial"/>
          <w:sz w:val="18"/>
          <w:szCs w:val="18"/>
          <w:lang w:val="fr-FR"/>
        </w:rPr>
        <w:t xml:space="preserve"> : </w:t>
      </w:r>
      <w:r w:rsidRPr="00A972E1">
        <w:rPr>
          <w:rFonts w:ascii="Arial" w:hAnsi="Arial" w:cs="Arial"/>
          <w:sz w:val="18"/>
          <w:szCs w:val="18"/>
          <w:lang w:val="fr-FR"/>
        </w:rPr>
        <w:tab/>
        <w:t xml:space="preserve">la SA PLUXEE BELGIUM (numéro BCE 0403.167.335), éditeur de chèques sport et culture électroniques agréé choisi par l’EMPLOYEUR, selon les modalités prévues dans l’arrêté royal du 12 octobre 2010 fixant les conditions d’agrément pour les éditeurs de titre-repas, chèques sport/culture, </w:t>
      </w:r>
      <w:proofErr w:type="spellStart"/>
      <w:r w:rsidRPr="00A972E1">
        <w:rPr>
          <w:rFonts w:ascii="Arial" w:hAnsi="Arial" w:cs="Arial"/>
          <w:sz w:val="18"/>
          <w:szCs w:val="18"/>
          <w:lang w:val="fr-FR"/>
        </w:rPr>
        <w:t>éco-chèques</w:t>
      </w:r>
      <w:proofErr w:type="spellEnd"/>
      <w:r w:rsidRPr="00A972E1">
        <w:rPr>
          <w:rFonts w:ascii="Arial" w:hAnsi="Arial" w:cs="Arial"/>
          <w:sz w:val="18"/>
          <w:szCs w:val="18"/>
          <w:lang w:val="fr-FR"/>
        </w:rPr>
        <w:t>, chèques consommation sous forme électronique, en exécutant les articles 183 à 185 de la loi du 30 décembre 2009 portant des dispositions diverses.</w:t>
      </w:r>
    </w:p>
    <w:p w14:paraId="4331755B" w14:textId="77777777" w:rsidR="00A972E1" w:rsidRDefault="00A972E1" w:rsidP="00AF159B">
      <w:pPr>
        <w:spacing w:line="276" w:lineRule="auto"/>
        <w:jc w:val="both"/>
        <w:rPr>
          <w:rFonts w:ascii="Arial" w:hAnsi="Arial" w:cs="Arial"/>
          <w:b/>
          <w:bCs/>
          <w:sz w:val="18"/>
          <w:szCs w:val="18"/>
          <w:lang w:val="fr-FR"/>
        </w:rPr>
      </w:pPr>
    </w:p>
    <w:p w14:paraId="4E678E7A" w14:textId="538F8015" w:rsidR="00AF159B" w:rsidRPr="000B02BE" w:rsidRDefault="00AF159B" w:rsidP="00AF159B">
      <w:pPr>
        <w:spacing w:line="276" w:lineRule="auto"/>
        <w:jc w:val="both"/>
        <w:rPr>
          <w:rFonts w:ascii="Arial" w:hAnsi="Arial" w:cs="Arial"/>
          <w:b/>
          <w:bCs/>
          <w:sz w:val="18"/>
          <w:szCs w:val="18"/>
          <w:lang w:val="fr-FR"/>
        </w:rPr>
      </w:pPr>
      <w:r>
        <w:rPr>
          <w:rFonts w:ascii="Arial" w:hAnsi="Arial" w:cs="Arial"/>
          <w:b/>
          <w:bCs/>
          <w:sz w:val="18"/>
          <w:szCs w:val="18"/>
          <w:lang w:val="fr-FR"/>
        </w:rPr>
        <w:t xml:space="preserve">PLUXEE </w:t>
      </w:r>
      <w:r w:rsidRPr="000B02BE">
        <w:rPr>
          <w:rFonts w:ascii="Arial" w:hAnsi="Arial" w:cs="Arial"/>
          <w:b/>
          <w:bCs/>
          <w:sz w:val="18"/>
          <w:szCs w:val="18"/>
          <w:lang w:val="fr-FR"/>
        </w:rPr>
        <w:t xml:space="preserve">CARD </w:t>
      </w:r>
    </w:p>
    <w:p w14:paraId="75D1AB58" w14:textId="77777777" w:rsidR="00AF159B" w:rsidRPr="000B02BE" w:rsidRDefault="00AF159B" w:rsidP="00AF159B">
      <w:pPr>
        <w:spacing w:line="276" w:lineRule="auto"/>
        <w:jc w:val="both"/>
        <w:rPr>
          <w:rFonts w:ascii="Arial" w:hAnsi="Arial" w:cs="Arial"/>
          <w:b/>
          <w:bCs/>
          <w:sz w:val="18"/>
          <w:szCs w:val="18"/>
          <w:lang w:val="fr-FR"/>
        </w:rPr>
      </w:pPr>
      <w:proofErr w:type="gramStart"/>
      <w:r>
        <w:rPr>
          <w:rFonts w:ascii="Arial" w:hAnsi="Arial" w:cs="Arial"/>
          <w:b/>
          <w:bCs/>
          <w:sz w:val="18"/>
          <w:szCs w:val="18"/>
          <w:lang w:val="fr-FR"/>
        </w:rPr>
        <w:t>a</w:t>
      </w:r>
      <w:r w:rsidRPr="000B02BE">
        <w:rPr>
          <w:rFonts w:ascii="Arial" w:hAnsi="Arial" w:cs="Arial"/>
          <w:b/>
          <w:bCs/>
          <w:sz w:val="18"/>
          <w:szCs w:val="18"/>
          <w:lang w:val="fr-FR"/>
        </w:rPr>
        <w:t>vec</w:t>
      </w:r>
      <w:proofErr w:type="gramEnd"/>
      <w:r w:rsidRPr="000B02BE">
        <w:rPr>
          <w:rFonts w:ascii="Arial" w:hAnsi="Arial" w:cs="Arial"/>
          <w:b/>
          <w:bCs/>
          <w:sz w:val="18"/>
          <w:szCs w:val="18"/>
          <w:lang w:val="fr-FR"/>
        </w:rPr>
        <w:t xml:space="preserve"> fonctionnalité </w:t>
      </w:r>
    </w:p>
    <w:p w14:paraId="07A744AF" w14:textId="77777777" w:rsidR="00AF159B" w:rsidRDefault="00AF159B" w:rsidP="00AF159B">
      <w:pPr>
        <w:spacing w:line="276" w:lineRule="auto"/>
        <w:jc w:val="both"/>
        <w:rPr>
          <w:rFonts w:ascii="Arial" w:hAnsi="Arial" w:cs="Arial"/>
          <w:b/>
          <w:bCs/>
          <w:sz w:val="18"/>
          <w:szCs w:val="18"/>
          <w:lang w:val="fr-FR"/>
        </w:rPr>
      </w:pPr>
      <w:r>
        <w:rPr>
          <w:rFonts w:ascii="Arial" w:hAnsi="Arial" w:cs="Arial"/>
          <w:b/>
          <w:bCs/>
          <w:sz w:val="18"/>
          <w:szCs w:val="18"/>
          <w:lang w:val="fr-FR"/>
        </w:rPr>
        <w:t>PLUXEE SPORT</w:t>
      </w:r>
    </w:p>
    <w:p w14:paraId="3702AED6" w14:textId="77777777" w:rsidR="00AF159B" w:rsidRPr="007E670E" w:rsidRDefault="00AF159B" w:rsidP="00AF159B">
      <w:pPr>
        <w:spacing w:line="276" w:lineRule="auto"/>
        <w:ind w:left="2124" w:hanging="2124"/>
        <w:jc w:val="both"/>
        <w:rPr>
          <w:rFonts w:ascii="Arial" w:hAnsi="Arial" w:cs="Arial"/>
          <w:sz w:val="18"/>
          <w:szCs w:val="18"/>
          <w:lang w:val="fr-FR"/>
        </w:rPr>
      </w:pPr>
      <w:r>
        <w:rPr>
          <w:rFonts w:ascii="Arial" w:hAnsi="Arial" w:cs="Arial"/>
          <w:b/>
          <w:bCs/>
          <w:sz w:val="18"/>
          <w:szCs w:val="18"/>
          <w:lang w:val="fr-FR"/>
        </w:rPr>
        <w:t>&amp; CULTURE</w:t>
      </w:r>
      <w:r w:rsidRPr="007E670E">
        <w:rPr>
          <w:rFonts w:ascii="Arial" w:hAnsi="Arial" w:cs="Arial"/>
          <w:sz w:val="18"/>
          <w:szCs w:val="18"/>
          <w:lang w:val="fr-FR"/>
        </w:rPr>
        <w:t xml:space="preserve"> : </w:t>
      </w:r>
      <w:r>
        <w:rPr>
          <w:rFonts w:ascii="Arial" w:hAnsi="Arial" w:cs="Arial"/>
          <w:sz w:val="18"/>
          <w:szCs w:val="18"/>
          <w:lang w:val="fr-FR"/>
        </w:rPr>
        <w:tab/>
      </w:r>
      <w:r w:rsidRPr="007E670E">
        <w:rPr>
          <w:rFonts w:ascii="Arial" w:hAnsi="Arial" w:cs="Arial"/>
          <w:sz w:val="18"/>
          <w:szCs w:val="18"/>
          <w:lang w:val="fr-FR"/>
        </w:rPr>
        <w:t xml:space="preserve">le support individuel et personnel pour les </w:t>
      </w:r>
      <w:r>
        <w:rPr>
          <w:rFonts w:ascii="Arial" w:hAnsi="Arial" w:cs="Arial"/>
          <w:sz w:val="18"/>
          <w:szCs w:val="18"/>
          <w:lang w:val="fr-FR"/>
        </w:rPr>
        <w:t>chèques sport et culture</w:t>
      </w:r>
      <w:r w:rsidRPr="007E670E">
        <w:rPr>
          <w:rFonts w:ascii="Arial" w:hAnsi="Arial" w:cs="Arial"/>
          <w:sz w:val="18"/>
          <w:szCs w:val="18"/>
          <w:lang w:val="fr-FR"/>
        </w:rPr>
        <w:t xml:space="preserve"> sous forme électronique.</w:t>
      </w:r>
    </w:p>
    <w:p w14:paraId="2C02A2D7" w14:textId="4B8F37CD" w:rsidR="00DA6259" w:rsidRPr="005C1EC7" w:rsidRDefault="00DA6259" w:rsidP="00DA6259">
      <w:pPr>
        <w:spacing w:line="276" w:lineRule="auto"/>
        <w:jc w:val="both"/>
        <w:rPr>
          <w:rFonts w:ascii="Arial" w:hAnsi="Arial" w:cs="Arial"/>
          <w:sz w:val="18"/>
          <w:szCs w:val="18"/>
          <w:lang w:val="fr-FR"/>
        </w:rPr>
      </w:pPr>
    </w:p>
    <w:p w14:paraId="0876149B" w14:textId="77777777" w:rsidR="00D048A5" w:rsidRPr="000B02BE" w:rsidRDefault="00D048A5" w:rsidP="00D048A5">
      <w:pPr>
        <w:spacing w:line="276" w:lineRule="auto"/>
        <w:jc w:val="both"/>
        <w:rPr>
          <w:rFonts w:ascii="Arial" w:hAnsi="Arial" w:cs="Arial"/>
          <w:b/>
          <w:bCs/>
          <w:sz w:val="18"/>
          <w:szCs w:val="18"/>
          <w:lang w:val="fr-FR"/>
        </w:rPr>
      </w:pPr>
      <w:r w:rsidRPr="000B02BE">
        <w:rPr>
          <w:rFonts w:ascii="Arial" w:hAnsi="Arial" w:cs="Arial"/>
          <w:b/>
          <w:bCs/>
          <w:sz w:val="18"/>
          <w:szCs w:val="18"/>
          <w:lang w:val="fr-FR"/>
        </w:rPr>
        <w:lastRenderedPageBreak/>
        <w:t xml:space="preserve">COMPTE </w:t>
      </w:r>
      <w:r>
        <w:rPr>
          <w:rFonts w:ascii="Arial" w:hAnsi="Arial" w:cs="Arial"/>
          <w:b/>
          <w:bCs/>
          <w:sz w:val="18"/>
          <w:szCs w:val="18"/>
          <w:lang w:val="fr-FR"/>
        </w:rPr>
        <w:t xml:space="preserve">SPORT &amp; </w:t>
      </w:r>
    </w:p>
    <w:p w14:paraId="3501281F" w14:textId="7C708B0B" w:rsidR="00D048A5" w:rsidRPr="007E670E" w:rsidRDefault="00D048A5" w:rsidP="00D048A5">
      <w:pPr>
        <w:spacing w:line="276" w:lineRule="auto"/>
        <w:ind w:left="2124" w:hanging="2124"/>
        <w:jc w:val="both"/>
        <w:rPr>
          <w:rFonts w:ascii="Arial" w:hAnsi="Arial" w:cs="Arial"/>
          <w:sz w:val="18"/>
          <w:szCs w:val="18"/>
          <w:lang w:val="fr-FR"/>
        </w:rPr>
      </w:pPr>
      <w:r>
        <w:rPr>
          <w:rFonts w:ascii="Arial" w:hAnsi="Arial" w:cs="Arial"/>
          <w:b/>
          <w:bCs/>
          <w:sz w:val="18"/>
          <w:szCs w:val="18"/>
          <w:lang w:val="fr-FR"/>
        </w:rPr>
        <w:t>CULTURE</w:t>
      </w:r>
      <w:r w:rsidRPr="007E670E">
        <w:rPr>
          <w:rFonts w:ascii="Arial" w:hAnsi="Arial" w:cs="Arial"/>
          <w:sz w:val="18"/>
          <w:szCs w:val="18"/>
          <w:lang w:val="fr-FR"/>
        </w:rPr>
        <w:t xml:space="preserve"> : </w:t>
      </w:r>
      <w:r>
        <w:rPr>
          <w:rFonts w:ascii="Arial" w:hAnsi="Arial" w:cs="Arial"/>
          <w:sz w:val="18"/>
          <w:szCs w:val="18"/>
          <w:lang w:val="fr-FR"/>
        </w:rPr>
        <w:tab/>
      </w:r>
      <w:r w:rsidRPr="007E670E">
        <w:rPr>
          <w:rFonts w:ascii="Arial" w:hAnsi="Arial" w:cs="Arial"/>
          <w:sz w:val="18"/>
          <w:szCs w:val="18"/>
          <w:lang w:val="fr-FR"/>
        </w:rPr>
        <w:t xml:space="preserve">la banque de données à caractère personnel dans laquelle un certain nombre de </w:t>
      </w:r>
      <w:r>
        <w:rPr>
          <w:rFonts w:ascii="Arial" w:hAnsi="Arial" w:cs="Arial"/>
          <w:sz w:val="18"/>
          <w:szCs w:val="18"/>
          <w:lang w:val="fr-FR"/>
        </w:rPr>
        <w:t>chèques sport et culture</w:t>
      </w:r>
      <w:r w:rsidRPr="007E670E">
        <w:rPr>
          <w:rFonts w:ascii="Arial" w:hAnsi="Arial" w:cs="Arial"/>
          <w:sz w:val="18"/>
          <w:szCs w:val="18"/>
          <w:lang w:val="fr-FR"/>
        </w:rPr>
        <w:t xml:space="preserve"> </w:t>
      </w:r>
      <w:r w:rsidRPr="00A972E1">
        <w:rPr>
          <w:rFonts w:ascii="Arial" w:hAnsi="Arial" w:cs="Arial"/>
          <w:sz w:val="18"/>
          <w:szCs w:val="18"/>
          <w:lang w:val="fr-FR"/>
        </w:rPr>
        <w:t xml:space="preserve">sous forme électronique pour un TRAVAILLEUR </w:t>
      </w:r>
      <w:r w:rsidR="00634BA3" w:rsidRPr="00A972E1">
        <w:rPr>
          <w:rFonts w:ascii="Arial" w:hAnsi="Arial" w:cs="Arial"/>
          <w:sz w:val="18"/>
          <w:szCs w:val="18"/>
          <w:lang w:val="fr-FR"/>
        </w:rPr>
        <w:t xml:space="preserve">sont </w:t>
      </w:r>
      <w:r w:rsidRPr="00A972E1">
        <w:rPr>
          <w:rFonts w:ascii="Arial" w:hAnsi="Arial" w:cs="Arial"/>
          <w:sz w:val="18"/>
          <w:szCs w:val="18"/>
          <w:lang w:val="fr-FR"/>
        </w:rPr>
        <w:t>versé</w:t>
      </w:r>
      <w:r w:rsidR="00634BA3" w:rsidRPr="00A972E1">
        <w:rPr>
          <w:rFonts w:ascii="Arial" w:hAnsi="Arial" w:cs="Arial"/>
          <w:sz w:val="18"/>
          <w:szCs w:val="18"/>
          <w:lang w:val="fr-FR"/>
        </w:rPr>
        <w:t>s</w:t>
      </w:r>
      <w:r w:rsidRPr="00A972E1">
        <w:rPr>
          <w:rFonts w:ascii="Arial" w:hAnsi="Arial" w:cs="Arial"/>
          <w:sz w:val="18"/>
          <w:szCs w:val="18"/>
          <w:lang w:val="fr-FR"/>
        </w:rPr>
        <w:t>, enregistré</w:t>
      </w:r>
      <w:r w:rsidR="00634BA3" w:rsidRPr="00A972E1">
        <w:rPr>
          <w:rFonts w:ascii="Arial" w:hAnsi="Arial" w:cs="Arial"/>
          <w:sz w:val="18"/>
          <w:szCs w:val="18"/>
          <w:lang w:val="fr-FR"/>
        </w:rPr>
        <w:t>s</w:t>
      </w:r>
      <w:r w:rsidRPr="00A972E1">
        <w:rPr>
          <w:rFonts w:ascii="Arial" w:hAnsi="Arial" w:cs="Arial"/>
          <w:sz w:val="18"/>
          <w:szCs w:val="18"/>
          <w:lang w:val="fr-FR"/>
        </w:rPr>
        <w:t xml:space="preserve"> et géré</w:t>
      </w:r>
      <w:r w:rsidR="00634BA3" w:rsidRPr="00A972E1">
        <w:rPr>
          <w:rFonts w:ascii="Arial" w:hAnsi="Arial" w:cs="Arial"/>
          <w:sz w:val="18"/>
          <w:szCs w:val="18"/>
          <w:lang w:val="fr-FR"/>
        </w:rPr>
        <w:t>s</w:t>
      </w:r>
      <w:r w:rsidRPr="00A972E1">
        <w:rPr>
          <w:rFonts w:ascii="Arial" w:hAnsi="Arial" w:cs="Arial"/>
          <w:sz w:val="18"/>
          <w:szCs w:val="18"/>
          <w:lang w:val="fr-FR"/>
        </w:rPr>
        <w:t xml:space="preserve"> par PLUXEE</w:t>
      </w:r>
      <w:r w:rsidR="00C26CEE" w:rsidRPr="00A972E1">
        <w:rPr>
          <w:rFonts w:ascii="Arial" w:hAnsi="Arial" w:cs="Arial"/>
          <w:sz w:val="18"/>
          <w:szCs w:val="18"/>
          <w:lang w:val="fr-FR"/>
        </w:rPr>
        <w:t xml:space="preserve"> tel que </w:t>
      </w:r>
      <w:r w:rsidR="007E3075" w:rsidRPr="00A972E1">
        <w:rPr>
          <w:rFonts w:ascii="Arial" w:hAnsi="Arial" w:cs="Arial"/>
          <w:sz w:val="18"/>
          <w:szCs w:val="18"/>
          <w:lang w:val="fr-FR"/>
        </w:rPr>
        <w:t xml:space="preserve">décrit </w:t>
      </w:r>
      <w:r w:rsidR="00C26CEE" w:rsidRPr="00A972E1">
        <w:rPr>
          <w:rFonts w:ascii="Arial" w:hAnsi="Arial" w:cs="Arial"/>
          <w:sz w:val="18"/>
          <w:szCs w:val="18"/>
          <w:lang w:val="fr-FR"/>
        </w:rPr>
        <w:t xml:space="preserve">à </w:t>
      </w:r>
      <w:r w:rsidR="007E3075" w:rsidRPr="00A972E1">
        <w:rPr>
          <w:rFonts w:ascii="Arial" w:hAnsi="Arial" w:cs="Arial"/>
          <w:sz w:val="18"/>
          <w:szCs w:val="18"/>
          <w:lang w:val="fr-FR"/>
        </w:rPr>
        <w:t>l’article 19ter, § 3, alinéa 1er, 1°</w:t>
      </w:r>
      <w:r w:rsidR="00DF20FA" w:rsidRPr="00A972E1">
        <w:rPr>
          <w:lang w:val="fr-BE"/>
        </w:rPr>
        <w:t xml:space="preserve"> </w:t>
      </w:r>
      <w:r w:rsidR="00DF20FA" w:rsidRPr="00A972E1">
        <w:rPr>
          <w:rFonts w:ascii="Arial" w:hAnsi="Arial" w:cs="Arial"/>
          <w:sz w:val="18"/>
          <w:szCs w:val="18"/>
          <w:lang w:val="fr-FR"/>
        </w:rPr>
        <w:t>de l’arrêté royal du 28 novembre 1969 pris en exécution de la loi du 27 juin 1969 révisant l’arrêté-loi du 28 décembre 1944 concernant la sécurité sociale des travailleurs</w:t>
      </w:r>
      <w:r w:rsidRPr="00A972E1">
        <w:rPr>
          <w:rFonts w:ascii="Arial" w:hAnsi="Arial" w:cs="Arial"/>
          <w:sz w:val="18"/>
          <w:szCs w:val="18"/>
          <w:lang w:val="fr-FR"/>
        </w:rPr>
        <w:t>.</w:t>
      </w:r>
      <w:r w:rsidRPr="007E670E">
        <w:rPr>
          <w:rFonts w:ascii="Arial" w:hAnsi="Arial" w:cs="Arial"/>
          <w:sz w:val="18"/>
          <w:szCs w:val="18"/>
          <w:lang w:val="fr-FR"/>
        </w:rPr>
        <w:t xml:space="preserve"> </w:t>
      </w:r>
    </w:p>
    <w:p w14:paraId="791C6928" w14:textId="77777777" w:rsidR="00DA6259" w:rsidRPr="007E670E" w:rsidRDefault="00DA6259" w:rsidP="00407FDA">
      <w:pPr>
        <w:spacing w:line="276" w:lineRule="auto"/>
        <w:jc w:val="both"/>
        <w:rPr>
          <w:rFonts w:ascii="Arial" w:hAnsi="Arial" w:cs="Arial"/>
          <w:b/>
          <w:sz w:val="18"/>
          <w:szCs w:val="18"/>
          <w:u w:val="single"/>
          <w:lang w:val="fr-FR"/>
        </w:rPr>
      </w:pPr>
    </w:p>
    <w:p w14:paraId="44E8E746" w14:textId="77777777" w:rsidR="00EC05C7" w:rsidRPr="007E670E" w:rsidRDefault="00EC05C7" w:rsidP="00EC05C7">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Objet de la convention</w:t>
      </w:r>
    </w:p>
    <w:p w14:paraId="35FD523B" w14:textId="77777777" w:rsidR="00EC05C7" w:rsidRPr="007E670E" w:rsidRDefault="00EC05C7" w:rsidP="00EC05C7">
      <w:pPr>
        <w:spacing w:line="276" w:lineRule="auto"/>
        <w:jc w:val="both"/>
        <w:rPr>
          <w:rFonts w:ascii="Arial" w:hAnsi="Arial" w:cs="Arial"/>
          <w:sz w:val="18"/>
          <w:szCs w:val="18"/>
          <w:u w:val="single"/>
          <w:lang w:val="fr-FR"/>
        </w:rPr>
      </w:pPr>
    </w:p>
    <w:p w14:paraId="098371E3" w14:textId="3DDFECC9" w:rsidR="00EC05C7" w:rsidRPr="00A972E1" w:rsidRDefault="00EC05C7" w:rsidP="001650B5">
      <w:pPr>
        <w:jc w:val="both"/>
        <w:rPr>
          <w:rFonts w:ascii="Arial" w:hAnsi="Arial" w:cs="Arial"/>
          <w:sz w:val="18"/>
          <w:szCs w:val="18"/>
          <w:lang w:val="fr-FR"/>
        </w:rPr>
      </w:pPr>
      <w:r w:rsidRPr="00A972E1">
        <w:rPr>
          <w:rFonts w:ascii="Arial" w:hAnsi="Arial" w:cs="Arial"/>
          <w:sz w:val="18"/>
          <w:szCs w:val="18"/>
          <w:lang w:val="fr-FR"/>
        </w:rPr>
        <w:t xml:space="preserve">La présente convention </w:t>
      </w:r>
      <w:r w:rsidR="003F5252" w:rsidRPr="00A972E1">
        <w:rPr>
          <w:rFonts w:ascii="Arial" w:hAnsi="Arial" w:cs="Arial"/>
          <w:sz w:val="18"/>
          <w:szCs w:val="18"/>
          <w:lang w:val="fr-FR"/>
        </w:rPr>
        <w:t>individuelle</w:t>
      </w:r>
      <w:r w:rsidRPr="00A972E1">
        <w:rPr>
          <w:rFonts w:ascii="Arial" w:hAnsi="Arial" w:cs="Arial"/>
          <w:sz w:val="18"/>
          <w:szCs w:val="18"/>
          <w:lang w:val="fr-FR"/>
        </w:rPr>
        <w:t xml:space="preserve"> de travail a pour objet d’octroyer des chèques sport et culture sous forme électronique au TRAVAILLEUR. </w:t>
      </w:r>
      <w:r w:rsidR="00384101" w:rsidRPr="00A972E1">
        <w:rPr>
          <w:rFonts w:ascii="Arial" w:hAnsi="Arial" w:cs="Arial"/>
          <w:sz w:val="18"/>
          <w:szCs w:val="18"/>
          <w:lang w:val="fr-FR"/>
        </w:rPr>
        <w:t xml:space="preserve">Elle est rédigée conformément à l’article 19ter de l’arrêté royal du 28 novembre 1969 pris en exécution de la loi du 27 juin 1969 révisant l’arrêté-loi du 28 décembre 1944 concernant la sécurité sociale des travailleurs. </w:t>
      </w:r>
    </w:p>
    <w:p w14:paraId="08ACC090" w14:textId="77777777" w:rsidR="00407FDA" w:rsidRPr="00A972E1" w:rsidRDefault="00407FDA" w:rsidP="00407FDA">
      <w:pPr>
        <w:spacing w:line="276" w:lineRule="auto"/>
        <w:jc w:val="both"/>
        <w:rPr>
          <w:rFonts w:ascii="Arial" w:hAnsi="Arial" w:cs="Arial"/>
          <w:sz w:val="18"/>
          <w:szCs w:val="18"/>
          <w:u w:val="single"/>
          <w:lang w:val="fr-FR"/>
        </w:rPr>
      </w:pPr>
    </w:p>
    <w:p w14:paraId="1007E7C3" w14:textId="77777777" w:rsidR="005D5483" w:rsidRPr="00A972E1" w:rsidRDefault="005D5483" w:rsidP="001650B5">
      <w:pPr>
        <w:pStyle w:val="ListParagraph"/>
        <w:numPr>
          <w:ilvl w:val="0"/>
          <w:numId w:val="6"/>
        </w:numPr>
        <w:spacing w:line="276" w:lineRule="auto"/>
        <w:contextualSpacing/>
        <w:jc w:val="both"/>
        <w:rPr>
          <w:rFonts w:ascii="Arial" w:hAnsi="Arial" w:cs="Arial"/>
          <w:b/>
          <w:sz w:val="18"/>
          <w:szCs w:val="18"/>
          <w:lang w:val="fr-FR"/>
        </w:rPr>
      </w:pPr>
      <w:r w:rsidRPr="00A972E1">
        <w:rPr>
          <w:rFonts w:ascii="Arial" w:hAnsi="Arial" w:cs="Arial"/>
          <w:b/>
          <w:sz w:val="18"/>
          <w:szCs w:val="18"/>
          <w:lang w:val="fr-FR"/>
        </w:rPr>
        <w:t>Durée de la convention</w:t>
      </w:r>
    </w:p>
    <w:p w14:paraId="433EFB52" w14:textId="77777777" w:rsidR="008D7872" w:rsidRPr="007E670E" w:rsidRDefault="008D7872" w:rsidP="008D7872">
      <w:pPr>
        <w:spacing w:line="276" w:lineRule="auto"/>
        <w:jc w:val="both"/>
        <w:rPr>
          <w:rFonts w:ascii="Arial" w:hAnsi="Arial" w:cs="Arial"/>
          <w:sz w:val="18"/>
          <w:szCs w:val="18"/>
          <w:u w:val="single"/>
          <w:lang w:val="fr-FR"/>
        </w:rPr>
      </w:pPr>
    </w:p>
    <w:p w14:paraId="623C6090" w14:textId="27213DC6" w:rsidR="008D7872" w:rsidRPr="007E670E" w:rsidRDefault="008D7872" w:rsidP="008D7872">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w:t>
      </w:r>
      <w:r w:rsidR="000E2CF0">
        <w:rPr>
          <w:rFonts w:ascii="Arial" w:hAnsi="Arial" w:cs="Arial"/>
          <w:sz w:val="18"/>
          <w:szCs w:val="18"/>
          <w:lang w:val="fr-FR"/>
        </w:rPr>
        <w:t>individuelle</w:t>
      </w:r>
      <w:r w:rsidR="000E2CF0" w:rsidRPr="00D30A86">
        <w:rPr>
          <w:rFonts w:ascii="Arial" w:hAnsi="Arial" w:cs="Arial"/>
          <w:sz w:val="18"/>
          <w:szCs w:val="18"/>
          <w:lang w:val="fr-FR"/>
        </w:rPr>
        <w:t xml:space="preserve"> </w:t>
      </w:r>
      <w:r w:rsidRPr="007E670E">
        <w:rPr>
          <w:rFonts w:ascii="Arial" w:hAnsi="Arial" w:cs="Arial"/>
          <w:sz w:val="18"/>
          <w:szCs w:val="18"/>
          <w:lang w:val="fr-FR"/>
        </w:rPr>
        <w:t xml:space="preserve">de travail prend effet à partir de </w:t>
      </w:r>
      <w:r>
        <w:rPr>
          <w:rFonts w:ascii="Arial" w:hAnsi="Arial" w:cs="Arial"/>
          <w:sz w:val="18"/>
          <w:szCs w:val="18"/>
          <w:lang w:val="fr-FR"/>
        </w:rPr>
        <w:t>.....................</w:t>
      </w:r>
      <w:r w:rsidRPr="007E670E">
        <w:rPr>
          <w:rFonts w:ascii="Arial" w:hAnsi="Arial" w:cs="Arial"/>
          <w:sz w:val="18"/>
          <w:szCs w:val="18"/>
          <w:lang w:val="fr-FR"/>
        </w:rPr>
        <w:t xml:space="preserve"> [</w:t>
      </w:r>
      <w:r w:rsidRPr="00D64095">
        <w:rPr>
          <w:rFonts w:ascii="Arial" w:hAnsi="Arial" w:cs="Arial"/>
          <w:sz w:val="18"/>
          <w:szCs w:val="18"/>
          <w:highlight w:val="yellow"/>
          <w:lang w:val="fr-FR"/>
        </w:rPr>
        <w:t>Au plus tôt le 1er juillet 2024</w:t>
      </w:r>
      <w:r w:rsidRPr="007E670E">
        <w:rPr>
          <w:rFonts w:ascii="Arial" w:hAnsi="Arial" w:cs="Arial"/>
          <w:sz w:val="18"/>
          <w:szCs w:val="18"/>
          <w:lang w:val="fr-FR"/>
        </w:rPr>
        <w:t>] et est conclue pour une durée indéterminée.</w:t>
      </w:r>
    </w:p>
    <w:p w14:paraId="4151641B" w14:textId="77777777" w:rsidR="008D7872" w:rsidRPr="007E670E" w:rsidRDefault="008D7872" w:rsidP="008D7872">
      <w:pPr>
        <w:spacing w:line="276" w:lineRule="auto"/>
        <w:jc w:val="both"/>
        <w:rPr>
          <w:rFonts w:ascii="Arial" w:hAnsi="Arial" w:cs="Arial"/>
          <w:sz w:val="18"/>
          <w:szCs w:val="18"/>
          <w:lang w:val="fr-FR"/>
        </w:rPr>
      </w:pPr>
    </w:p>
    <w:p w14:paraId="6A7A39F2" w14:textId="77777777" w:rsidR="008D7872" w:rsidRPr="007E670E" w:rsidRDefault="008D7872" w:rsidP="008D7872">
      <w:pPr>
        <w:spacing w:line="276" w:lineRule="auto"/>
        <w:jc w:val="both"/>
        <w:rPr>
          <w:rFonts w:ascii="Arial" w:hAnsi="Arial" w:cs="Arial"/>
          <w:sz w:val="18"/>
          <w:szCs w:val="18"/>
          <w:lang w:val="fr-FR"/>
        </w:rPr>
      </w:pPr>
      <w:proofErr w:type="gramStart"/>
      <w:r w:rsidRPr="007E670E">
        <w:rPr>
          <w:rFonts w:ascii="Arial" w:hAnsi="Arial" w:cs="Arial"/>
          <w:sz w:val="18"/>
          <w:szCs w:val="18"/>
          <w:lang w:val="fr-FR"/>
        </w:rPr>
        <w:t>OU</w:t>
      </w:r>
      <w:proofErr w:type="gramEnd"/>
    </w:p>
    <w:p w14:paraId="6E0DE675" w14:textId="77777777" w:rsidR="008D7872" w:rsidRPr="007E670E" w:rsidRDefault="008D7872" w:rsidP="008D7872">
      <w:pPr>
        <w:spacing w:line="276" w:lineRule="auto"/>
        <w:jc w:val="both"/>
        <w:rPr>
          <w:rFonts w:ascii="Arial" w:hAnsi="Arial" w:cs="Arial"/>
          <w:sz w:val="18"/>
          <w:szCs w:val="18"/>
          <w:lang w:val="fr-FR"/>
        </w:rPr>
      </w:pPr>
    </w:p>
    <w:p w14:paraId="264F05C6" w14:textId="05500642" w:rsidR="008D7872" w:rsidRPr="007E670E" w:rsidRDefault="008D7872" w:rsidP="008D7872">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w:t>
      </w:r>
      <w:r w:rsidR="000E2CF0">
        <w:rPr>
          <w:rFonts w:ascii="Arial" w:hAnsi="Arial" w:cs="Arial"/>
          <w:sz w:val="18"/>
          <w:szCs w:val="18"/>
          <w:lang w:val="fr-FR"/>
        </w:rPr>
        <w:t>individuelle</w:t>
      </w:r>
      <w:r w:rsidR="000E2CF0" w:rsidRPr="00D30A86">
        <w:rPr>
          <w:rFonts w:ascii="Arial" w:hAnsi="Arial" w:cs="Arial"/>
          <w:sz w:val="18"/>
          <w:szCs w:val="18"/>
          <w:lang w:val="fr-FR"/>
        </w:rPr>
        <w:t xml:space="preserve"> </w:t>
      </w:r>
      <w:r w:rsidRPr="007E670E">
        <w:rPr>
          <w:rFonts w:ascii="Arial" w:hAnsi="Arial" w:cs="Arial"/>
          <w:sz w:val="18"/>
          <w:szCs w:val="18"/>
          <w:lang w:val="fr-FR"/>
        </w:rPr>
        <w:t xml:space="preserve">de travail prend effet à partir de de </w:t>
      </w:r>
      <w:r>
        <w:rPr>
          <w:rFonts w:ascii="Arial" w:hAnsi="Arial" w:cs="Arial"/>
          <w:sz w:val="18"/>
          <w:szCs w:val="18"/>
          <w:lang w:val="fr-FR"/>
        </w:rPr>
        <w:t>.....................</w:t>
      </w:r>
      <w:r w:rsidRPr="007E670E">
        <w:rPr>
          <w:rFonts w:ascii="Arial" w:hAnsi="Arial" w:cs="Arial"/>
          <w:sz w:val="18"/>
          <w:szCs w:val="18"/>
          <w:lang w:val="fr-FR"/>
        </w:rPr>
        <w:t xml:space="preserve"> [</w:t>
      </w:r>
      <w:r w:rsidRPr="00D64095">
        <w:rPr>
          <w:rFonts w:ascii="Arial" w:hAnsi="Arial" w:cs="Arial"/>
          <w:sz w:val="18"/>
          <w:szCs w:val="18"/>
          <w:highlight w:val="yellow"/>
          <w:lang w:val="fr-FR"/>
        </w:rPr>
        <w:t>Au plus tôt le 1er juillet 2024</w:t>
      </w:r>
      <w:proofErr w:type="gramStart"/>
      <w:r w:rsidRPr="007E670E">
        <w:rPr>
          <w:rFonts w:ascii="Arial" w:hAnsi="Arial" w:cs="Arial"/>
          <w:sz w:val="18"/>
          <w:szCs w:val="18"/>
          <w:lang w:val="fr-FR"/>
        </w:rPr>
        <w:t>]  et</w:t>
      </w:r>
      <w:proofErr w:type="gramEnd"/>
      <w:r w:rsidRPr="007E670E">
        <w:rPr>
          <w:rFonts w:ascii="Arial" w:hAnsi="Arial" w:cs="Arial"/>
          <w:sz w:val="18"/>
          <w:szCs w:val="18"/>
          <w:lang w:val="fr-FR"/>
        </w:rPr>
        <w:t xml:space="preserve"> est conclue pour une durée déterminée jusqu’au </w:t>
      </w:r>
      <w:r>
        <w:rPr>
          <w:rFonts w:ascii="Arial" w:hAnsi="Arial" w:cs="Arial"/>
          <w:sz w:val="18"/>
          <w:szCs w:val="18"/>
          <w:lang w:val="fr-FR"/>
        </w:rPr>
        <w:t>.....................</w:t>
      </w:r>
      <w:r w:rsidRPr="007E670E">
        <w:rPr>
          <w:rFonts w:ascii="Arial" w:hAnsi="Arial" w:cs="Arial"/>
          <w:sz w:val="18"/>
          <w:szCs w:val="18"/>
          <w:lang w:val="fr-FR"/>
        </w:rPr>
        <w:t>.</w:t>
      </w:r>
    </w:p>
    <w:p w14:paraId="508D3B8A" w14:textId="77777777" w:rsidR="003F3F31" w:rsidRDefault="003F3F31" w:rsidP="003F3F31">
      <w:pPr>
        <w:spacing w:line="276" w:lineRule="auto"/>
        <w:jc w:val="both"/>
        <w:rPr>
          <w:rFonts w:ascii="Arial" w:hAnsi="Arial" w:cs="Arial"/>
          <w:sz w:val="18"/>
          <w:szCs w:val="18"/>
          <w:lang w:val="fr-FR"/>
        </w:rPr>
      </w:pPr>
    </w:p>
    <w:p w14:paraId="70EFC1FB" w14:textId="50867041" w:rsidR="003F3F31" w:rsidRPr="007E670E" w:rsidRDefault="003F3F31" w:rsidP="003F3F31">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se renouvellera par tacite reconduction pour des périodes suivantes de </w:t>
      </w:r>
      <w:r>
        <w:rPr>
          <w:rFonts w:ascii="Arial" w:hAnsi="Arial" w:cs="Arial"/>
          <w:sz w:val="18"/>
          <w:szCs w:val="18"/>
          <w:lang w:val="fr-FR"/>
        </w:rPr>
        <w:t>.....................</w:t>
      </w:r>
      <w:r w:rsidRPr="007E670E">
        <w:rPr>
          <w:rFonts w:ascii="Arial" w:hAnsi="Arial" w:cs="Arial"/>
          <w:sz w:val="18"/>
          <w:szCs w:val="18"/>
          <w:lang w:val="fr-FR"/>
        </w:rPr>
        <w:t xml:space="preserve"> mois. </w:t>
      </w:r>
    </w:p>
    <w:p w14:paraId="222164B2" w14:textId="77777777" w:rsidR="005D5483" w:rsidRPr="003F3F31" w:rsidRDefault="005D5483" w:rsidP="005D5483">
      <w:pPr>
        <w:spacing w:line="276" w:lineRule="auto"/>
        <w:jc w:val="both"/>
        <w:rPr>
          <w:rFonts w:ascii="Arial" w:hAnsi="Arial" w:cs="Arial"/>
          <w:sz w:val="18"/>
          <w:szCs w:val="18"/>
          <w:lang w:val="fr-FR"/>
        </w:rPr>
      </w:pPr>
    </w:p>
    <w:p w14:paraId="6399AD7C" w14:textId="4492AF9D" w:rsidR="005D5483" w:rsidRDefault="0001352A" w:rsidP="005D5483">
      <w:pPr>
        <w:spacing w:line="276" w:lineRule="auto"/>
        <w:jc w:val="both"/>
        <w:rPr>
          <w:rFonts w:ascii="Arial" w:hAnsi="Arial" w:cs="Arial"/>
          <w:sz w:val="18"/>
          <w:szCs w:val="18"/>
          <w:lang w:val="fr-FR"/>
        </w:rPr>
      </w:pPr>
      <w:r w:rsidRPr="007E670E">
        <w:rPr>
          <w:rFonts w:ascii="Arial" w:hAnsi="Arial" w:cs="Arial"/>
          <w:sz w:val="18"/>
          <w:szCs w:val="18"/>
          <w:lang w:val="fr-FR"/>
        </w:rPr>
        <w:t xml:space="preserve">Chacune des </w:t>
      </w:r>
      <w:r>
        <w:rPr>
          <w:rFonts w:ascii="Arial" w:hAnsi="Arial" w:cs="Arial"/>
          <w:sz w:val="18"/>
          <w:szCs w:val="18"/>
          <w:lang w:val="fr-FR"/>
        </w:rPr>
        <w:t>P</w:t>
      </w:r>
      <w:r w:rsidRPr="007E670E">
        <w:rPr>
          <w:rFonts w:ascii="Arial" w:hAnsi="Arial" w:cs="Arial"/>
          <w:sz w:val="18"/>
          <w:szCs w:val="18"/>
          <w:lang w:val="fr-FR"/>
        </w:rPr>
        <w:t xml:space="preserve">arties peut dénoncer la présente convention, moyennant un préavis de </w:t>
      </w:r>
      <w:r>
        <w:rPr>
          <w:rFonts w:ascii="Arial" w:hAnsi="Arial" w:cs="Arial"/>
          <w:sz w:val="18"/>
          <w:szCs w:val="18"/>
          <w:lang w:val="fr-FR"/>
        </w:rPr>
        <w:t>.....................</w:t>
      </w:r>
      <w:r w:rsidRPr="007E670E">
        <w:rPr>
          <w:rFonts w:ascii="Arial" w:hAnsi="Arial" w:cs="Arial"/>
          <w:sz w:val="18"/>
          <w:szCs w:val="18"/>
          <w:lang w:val="fr-FR"/>
        </w:rPr>
        <w:t xml:space="preserve"> mois</w:t>
      </w:r>
      <w:r w:rsidR="00E917ED">
        <w:rPr>
          <w:rFonts w:ascii="Arial" w:hAnsi="Arial" w:cs="Arial"/>
          <w:sz w:val="18"/>
          <w:szCs w:val="18"/>
          <w:lang w:val="fr-FR"/>
        </w:rPr>
        <w:t xml:space="preserve">, </w:t>
      </w:r>
      <w:r w:rsidR="00E917ED" w:rsidRPr="007E670E">
        <w:rPr>
          <w:rFonts w:ascii="Arial" w:hAnsi="Arial" w:cs="Arial"/>
          <w:sz w:val="18"/>
          <w:szCs w:val="18"/>
          <w:lang w:val="fr-FR"/>
        </w:rPr>
        <w:t>par courrier recommandé</w:t>
      </w:r>
      <w:r>
        <w:rPr>
          <w:rFonts w:ascii="Arial" w:hAnsi="Arial" w:cs="Arial"/>
          <w:sz w:val="18"/>
          <w:szCs w:val="18"/>
          <w:lang w:val="fr-FR"/>
        </w:rPr>
        <w:t>.</w:t>
      </w:r>
      <w:r w:rsidR="004153D9" w:rsidRPr="004153D9">
        <w:rPr>
          <w:rFonts w:ascii="Arial" w:hAnsi="Arial" w:cs="Arial"/>
          <w:sz w:val="18"/>
          <w:szCs w:val="18"/>
          <w:lang w:val="fr-FR"/>
        </w:rPr>
        <w:t xml:space="preserve"> </w:t>
      </w:r>
      <w:r w:rsidR="004153D9" w:rsidRPr="007E670E">
        <w:rPr>
          <w:rFonts w:ascii="Arial" w:hAnsi="Arial" w:cs="Arial"/>
          <w:sz w:val="18"/>
          <w:szCs w:val="18"/>
          <w:lang w:val="fr-FR"/>
        </w:rPr>
        <w:t>La date de début du préavis est le premier jour ouvrable du mois suivant celui au cours duquel le préavis a été notifié, le cachet de la poste faisant foi.</w:t>
      </w:r>
    </w:p>
    <w:p w14:paraId="53F1C767" w14:textId="77777777" w:rsidR="0001352A" w:rsidRDefault="0001352A" w:rsidP="005D5483">
      <w:pPr>
        <w:spacing w:line="276" w:lineRule="auto"/>
        <w:jc w:val="both"/>
        <w:rPr>
          <w:rFonts w:ascii="Arial" w:hAnsi="Arial" w:cs="Arial"/>
          <w:sz w:val="18"/>
          <w:szCs w:val="18"/>
          <w:lang w:val="fr-FR"/>
        </w:rPr>
      </w:pPr>
    </w:p>
    <w:p w14:paraId="19A156E0" w14:textId="3A609D66" w:rsidR="005D5483" w:rsidRDefault="005D5483" w:rsidP="005D5483">
      <w:pPr>
        <w:spacing w:line="276" w:lineRule="auto"/>
        <w:jc w:val="both"/>
        <w:rPr>
          <w:rFonts w:ascii="Arial" w:hAnsi="Arial" w:cs="Arial"/>
          <w:sz w:val="18"/>
          <w:szCs w:val="18"/>
          <w:lang w:val="fr-FR"/>
        </w:rPr>
      </w:pPr>
      <w:r w:rsidRPr="000445FD">
        <w:rPr>
          <w:rFonts w:ascii="Arial" w:hAnsi="Arial" w:cs="Arial"/>
          <w:sz w:val="18"/>
          <w:szCs w:val="18"/>
          <w:lang w:val="fr-FR"/>
        </w:rPr>
        <w:t xml:space="preserve">La présente convention est automatiquement résolue lorsqu’il est mis fin au contrat de travail conclu entre </w:t>
      </w:r>
      <w:r w:rsidR="0001352A">
        <w:rPr>
          <w:rFonts w:ascii="Arial" w:hAnsi="Arial" w:cs="Arial"/>
          <w:sz w:val="18"/>
          <w:szCs w:val="18"/>
          <w:lang w:val="fr-FR"/>
        </w:rPr>
        <w:t>l</w:t>
      </w:r>
      <w:r w:rsidR="0001352A" w:rsidRPr="000445FD">
        <w:rPr>
          <w:rFonts w:ascii="Arial" w:hAnsi="Arial" w:cs="Arial"/>
          <w:sz w:val="18"/>
          <w:szCs w:val="18"/>
          <w:lang w:val="fr-FR"/>
        </w:rPr>
        <w:t xml:space="preserve">’EMPLOYEUR </w:t>
      </w:r>
      <w:r w:rsidRPr="000445FD">
        <w:rPr>
          <w:rFonts w:ascii="Arial" w:hAnsi="Arial" w:cs="Arial"/>
          <w:sz w:val="18"/>
          <w:szCs w:val="18"/>
          <w:lang w:val="fr-FR"/>
        </w:rPr>
        <w:t xml:space="preserve">et le </w:t>
      </w:r>
      <w:r w:rsidR="0001352A" w:rsidRPr="000445FD">
        <w:rPr>
          <w:rFonts w:ascii="Arial" w:hAnsi="Arial" w:cs="Arial"/>
          <w:sz w:val="18"/>
          <w:szCs w:val="18"/>
          <w:lang w:val="fr-FR"/>
        </w:rPr>
        <w:t>TRAVAILLEUR</w:t>
      </w:r>
      <w:r w:rsidRPr="000445FD">
        <w:rPr>
          <w:rFonts w:ascii="Arial" w:hAnsi="Arial" w:cs="Arial"/>
          <w:sz w:val="18"/>
          <w:szCs w:val="18"/>
          <w:lang w:val="fr-FR"/>
        </w:rPr>
        <w:t>.</w:t>
      </w:r>
    </w:p>
    <w:p w14:paraId="11965CA7" w14:textId="77777777" w:rsidR="00901B29" w:rsidRPr="000445FD" w:rsidRDefault="00901B29" w:rsidP="005D5483">
      <w:pPr>
        <w:spacing w:line="276" w:lineRule="auto"/>
        <w:jc w:val="both"/>
        <w:rPr>
          <w:rFonts w:ascii="Arial" w:hAnsi="Arial" w:cs="Arial"/>
          <w:sz w:val="18"/>
          <w:szCs w:val="18"/>
          <w:lang w:val="fr-FR"/>
        </w:rPr>
      </w:pPr>
    </w:p>
    <w:p w14:paraId="4A4FF066" w14:textId="2346C2A0" w:rsidR="00093C21" w:rsidRPr="00E06073" w:rsidRDefault="00901B29" w:rsidP="00407FDA">
      <w:pPr>
        <w:spacing w:line="276" w:lineRule="auto"/>
        <w:jc w:val="both"/>
        <w:rPr>
          <w:rFonts w:ascii="Arial" w:hAnsi="Arial" w:cs="Arial"/>
          <w:sz w:val="18"/>
          <w:szCs w:val="18"/>
          <w:lang w:val="fr-FR"/>
        </w:rPr>
      </w:pPr>
      <w:r w:rsidRPr="008D59E1">
        <w:rPr>
          <w:rFonts w:ascii="Arial" w:hAnsi="Arial" w:cs="Arial"/>
          <w:sz w:val="18"/>
          <w:szCs w:val="18"/>
          <w:lang w:val="fr-FR"/>
        </w:rPr>
        <w:t>En cas de résiliation de la présente convention individuelle de travail d’entreprise par une des parties signataire, le solde restant sur le COMPTE SPORT &amp; CULTURE lié à la PLUXEE CARD peut être utilisé jusqu’au jour de la date d’échéance des chèques sport</w:t>
      </w:r>
      <w:r w:rsidR="008D59E1">
        <w:rPr>
          <w:rFonts w:ascii="Arial" w:hAnsi="Arial" w:cs="Arial"/>
          <w:sz w:val="18"/>
          <w:szCs w:val="18"/>
          <w:lang w:val="fr-FR"/>
        </w:rPr>
        <w:t>/</w:t>
      </w:r>
      <w:r w:rsidRPr="008D59E1">
        <w:rPr>
          <w:rFonts w:ascii="Arial" w:hAnsi="Arial" w:cs="Arial"/>
          <w:sz w:val="18"/>
          <w:szCs w:val="18"/>
          <w:lang w:val="fr-FR"/>
        </w:rPr>
        <w:t>culture sous forme électronique déjà versés sur le COMPTE SPORT &amp; CULTURE.</w:t>
      </w:r>
    </w:p>
    <w:p w14:paraId="6808B74E" w14:textId="77777777" w:rsidR="008D59E1" w:rsidRPr="007E670E" w:rsidRDefault="008D59E1" w:rsidP="00407FDA">
      <w:pPr>
        <w:spacing w:line="276" w:lineRule="auto"/>
        <w:jc w:val="both"/>
        <w:rPr>
          <w:rFonts w:ascii="Arial" w:hAnsi="Arial" w:cs="Arial"/>
          <w:sz w:val="18"/>
          <w:szCs w:val="18"/>
          <w:u w:val="single"/>
          <w:lang w:val="fr-FR"/>
        </w:rPr>
      </w:pPr>
    </w:p>
    <w:p w14:paraId="26B10060" w14:textId="37883150" w:rsidR="00407FDA" w:rsidRPr="007E670E" w:rsidRDefault="00407FDA" w:rsidP="001650B5">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Modalités d’octroi</w:t>
      </w:r>
      <w:r w:rsidR="00291A8C">
        <w:rPr>
          <w:rFonts w:ascii="Arial" w:hAnsi="Arial" w:cs="Arial"/>
          <w:b/>
          <w:sz w:val="18"/>
          <w:szCs w:val="18"/>
          <w:lang w:val="fr-FR"/>
        </w:rPr>
        <w:t xml:space="preserve"> et d’utilisation </w:t>
      </w:r>
    </w:p>
    <w:p w14:paraId="2A7F7DDB" w14:textId="77777777" w:rsidR="003919AF" w:rsidRPr="005C1EC7" w:rsidRDefault="003919AF" w:rsidP="003919AF">
      <w:pPr>
        <w:spacing w:line="276" w:lineRule="auto"/>
        <w:jc w:val="both"/>
        <w:rPr>
          <w:rFonts w:ascii="Arial" w:hAnsi="Arial" w:cs="Arial"/>
          <w:b/>
          <w:sz w:val="18"/>
          <w:szCs w:val="18"/>
          <w:u w:val="single"/>
          <w:lang w:val="fr-FR"/>
        </w:rPr>
      </w:pPr>
    </w:p>
    <w:p w14:paraId="780C07CE" w14:textId="1E1C25B7" w:rsidR="003919AF" w:rsidRDefault="003919AF" w:rsidP="003919AF">
      <w:pPr>
        <w:pStyle w:val="ListParagraph"/>
        <w:numPr>
          <w:ilvl w:val="0"/>
          <w:numId w:val="9"/>
        </w:numPr>
        <w:spacing w:line="276" w:lineRule="auto"/>
        <w:ind w:left="1134"/>
        <w:jc w:val="both"/>
        <w:rPr>
          <w:rFonts w:ascii="Arial" w:hAnsi="Arial" w:cs="Arial"/>
          <w:bCs/>
          <w:sz w:val="18"/>
          <w:szCs w:val="18"/>
          <w:u w:val="single"/>
          <w:lang w:val="fr-FR"/>
        </w:rPr>
      </w:pPr>
      <w:r w:rsidRPr="00997AE4">
        <w:rPr>
          <w:rFonts w:ascii="Arial" w:hAnsi="Arial" w:cs="Arial"/>
          <w:bCs/>
          <w:sz w:val="18"/>
          <w:szCs w:val="18"/>
          <w:u w:val="single"/>
          <w:lang w:val="fr-FR"/>
        </w:rPr>
        <w:t xml:space="preserve">En général </w:t>
      </w:r>
    </w:p>
    <w:p w14:paraId="520BB1DA" w14:textId="77777777" w:rsidR="00C75D6D" w:rsidRPr="00997AE4" w:rsidRDefault="00C75D6D" w:rsidP="00C75D6D">
      <w:pPr>
        <w:pStyle w:val="ListParagraph"/>
        <w:spacing w:line="276" w:lineRule="auto"/>
        <w:ind w:left="1134"/>
        <w:jc w:val="both"/>
        <w:rPr>
          <w:rFonts w:ascii="Arial" w:hAnsi="Arial" w:cs="Arial"/>
          <w:bCs/>
          <w:sz w:val="18"/>
          <w:szCs w:val="18"/>
          <w:u w:val="single"/>
          <w:lang w:val="fr-FR"/>
        </w:rPr>
      </w:pPr>
    </w:p>
    <w:p w14:paraId="710E24D3" w14:textId="173CAA44" w:rsidR="00397033" w:rsidRDefault="00397033" w:rsidP="00397033">
      <w:pPr>
        <w:spacing w:line="276" w:lineRule="auto"/>
        <w:jc w:val="both"/>
        <w:rPr>
          <w:rFonts w:ascii="Arial" w:hAnsi="Arial" w:cs="Arial"/>
          <w:sz w:val="18"/>
          <w:szCs w:val="18"/>
          <w:lang w:val="fr-FR"/>
        </w:rPr>
      </w:pPr>
      <w:r w:rsidRPr="007E670E">
        <w:rPr>
          <w:rFonts w:ascii="Arial" w:hAnsi="Arial" w:cs="Arial"/>
          <w:sz w:val="18"/>
          <w:szCs w:val="18"/>
          <w:lang w:val="fr-FR"/>
        </w:rPr>
        <w:t xml:space="preserve">Dans l’hypothèse où un montant de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sous forme électronique plus élevé que le montant indiqué</w:t>
      </w:r>
      <w:r>
        <w:rPr>
          <w:rFonts w:ascii="Arial" w:hAnsi="Arial" w:cs="Arial"/>
          <w:sz w:val="18"/>
          <w:szCs w:val="18"/>
          <w:lang w:val="fr-FR"/>
        </w:rPr>
        <w:t xml:space="preserve"> </w:t>
      </w:r>
      <w:r w:rsidRPr="007E670E">
        <w:rPr>
          <w:rFonts w:ascii="Arial" w:hAnsi="Arial" w:cs="Arial"/>
          <w:sz w:val="18"/>
          <w:szCs w:val="18"/>
          <w:lang w:val="fr-FR"/>
        </w:rPr>
        <w:t xml:space="preserve">par l’EMPLOYEUR serait versé et que les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ne seraient pas encore dépensés, </w:t>
      </w:r>
      <w:r>
        <w:rPr>
          <w:rFonts w:ascii="Arial" w:hAnsi="Arial" w:cs="Arial"/>
          <w:sz w:val="18"/>
          <w:szCs w:val="18"/>
          <w:lang w:val="fr-FR"/>
        </w:rPr>
        <w:t>le</w:t>
      </w:r>
      <w:r w:rsidRPr="007E670E">
        <w:rPr>
          <w:rFonts w:ascii="Arial" w:hAnsi="Arial" w:cs="Arial"/>
          <w:sz w:val="18"/>
          <w:szCs w:val="18"/>
          <w:lang w:val="fr-FR"/>
        </w:rPr>
        <w:t xml:space="preserve"> TRAVAILLEUR donne son autorisation que l’éditeur des </w:t>
      </w:r>
      <w:r w:rsidRPr="00A63F60">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se réserve le droit de débiter le COMPTE </w:t>
      </w:r>
      <w:r w:rsidRPr="00B82DFD">
        <w:rPr>
          <w:rFonts w:ascii="Arial" w:hAnsi="Arial" w:cs="Arial"/>
          <w:sz w:val="18"/>
          <w:szCs w:val="18"/>
          <w:lang w:val="fr-FR"/>
        </w:rPr>
        <w:t xml:space="preserve">SPORT &amp; CULTURE </w:t>
      </w:r>
      <w:r w:rsidRPr="007E670E">
        <w:rPr>
          <w:rFonts w:ascii="Arial" w:hAnsi="Arial" w:cs="Arial"/>
          <w:sz w:val="18"/>
          <w:szCs w:val="18"/>
          <w:lang w:val="fr-FR"/>
        </w:rPr>
        <w:t xml:space="preserve">de celui-ci de manière automatique et sans mise en demeure préalable jusqu’à l’acquittement du montant égal au nombre de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crédités en trop. </w:t>
      </w:r>
    </w:p>
    <w:p w14:paraId="7936B4AD" w14:textId="77777777" w:rsidR="005F576C" w:rsidRDefault="005F576C" w:rsidP="00397033">
      <w:pPr>
        <w:spacing w:line="276" w:lineRule="auto"/>
        <w:jc w:val="both"/>
        <w:rPr>
          <w:rFonts w:ascii="Arial" w:hAnsi="Arial" w:cs="Arial"/>
          <w:sz w:val="18"/>
          <w:szCs w:val="18"/>
          <w:lang w:val="fr-FR"/>
        </w:rPr>
      </w:pPr>
    </w:p>
    <w:p w14:paraId="7AA4DD5B" w14:textId="60B13A84" w:rsidR="005F576C" w:rsidRPr="00C75D6D" w:rsidRDefault="005F576C" w:rsidP="005F576C">
      <w:pPr>
        <w:spacing w:line="276" w:lineRule="auto"/>
        <w:jc w:val="both"/>
        <w:rPr>
          <w:rFonts w:ascii="Arial" w:hAnsi="Arial" w:cs="Arial"/>
          <w:bCs/>
          <w:sz w:val="18"/>
          <w:szCs w:val="18"/>
          <w:u w:val="single"/>
          <w:lang w:val="fr-FR"/>
        </w:rPr>
      </w:pPr>
      <w:r w:rsidRPr="00C75D6D">
        <w:rPr>
          <w:rFonts w:ascii="Arial" w:hAnsi="Arial" w:cs="Arial"/>
          <w:sz w:val="18"/>
          <w:szCs w:val="18"/>
          <w:lang w:val="fr-FR"/>
        </w:rPr>
        <w:t>Dans l’hypothèse où les chèques sport et culture sous forme électronique seraient déjà dépensés le TRAVAILLEUR accepte que l’éditeur se réserve le droit de débiter ce montant lors de la prochaine facture à l’EMPLOYEUR.</w:t>
      </w:r>
    </w:p>
    <w:p w14:paraId="46A796E8" w14:textId="77777777" w:rsidR="00397033" w:rsidRPr="007E670E" w:rsidRDefault="00397033" w:rsidP="00397033">
      <w:pPr>
        <w:spacing w:line="276" w:lineRule="auto"/>
        <w:jc w:val="both"/>
        <w:rPr>
          <w:rFonts w:ascii="Arial" w:hAnsi="Arial" w:cs="Arial"/>
          <w:sz w:val="18"/>
          <w:szCs w:val="18"/>
          <w:lang w:val="fr-FR"/>
        </w:rPr>
      </w:pPr>
    </w:p>
    <w:p w14:paraId="3FB7D080" w14:textId="77777777" w:rsidR="00C75D6D" w:rsidRDefault="00C75D6D" w:rsidP="00C75D6D">
      <w:pPr>
        <w:pStyle w:val="ListParagraph"/>
        <w:numPr>
          <w:ilvl w:val="0"/>
          <w:numId w:val="9"/>
        </w:numPr>
        <w:spacing w:line="276" w:lineRule="auto"/>
        <w:ind w:left="1134"/>
        <w:jc w:val="both"/>
        <w:rPr>
          <w:rFonts w:ascii="Arial" w:hAnsi="Arial" w:cs="Arial"/>
          <w:bCs/>
          <w:sz w:val="18"/>
          <w:szCs w:val="18"/>
          <w:u w:val="single"/>
          <w:lang w:val="fr-FR"/>
        </w:rPr>
      </w:pPr>
      <w:r w:rsidRPr="00971FE5">
        <w:rPr>
          <w:rFonts w:ascii="Arial" w:hAnsi="Arial" w:cs="Arial"/>
          <w:bCs/>
          <w:sz w:val="18"/>
          <w:szCs w:val="18"/>
          <w:u w:val="single"/>
          <w:lang w:val="fr-FR"/>
        </w:rPr>
        <w:t>Les chèques sport et culture sous forme électronique</w:t>
      </w:r>
    </w:p>
    <w:p w14:paraId="6F682D0D" w14:textId="77777777" w:rsidR="00407FDA" w:rsidRPr="007E670E" w:rsidRDefault="00407FDA" w:rsidP="00407FDA">
      <w:pPr>
        <w:spacing w:line="276" w:lineRule="auto"/>
        <w:jc w:val="both"/>
        <w:rPr>
          <w:rFonts w:ascii="Arial" w:hAnsi="Arial" w:cs="Arial"/>
          <w:sz w:val="18"/>
          <w:szCs w:val="18"/>
          <w:u w:val="single"/>
          <w:lang w:val="fr-FR"/>
        </w:rPr>
      </w:pPr>
    </w:p>
    <w:p w14:paraId="7C2A55F5" w14:textId="1D10BC05" w:rsidR="00B7147B" w:rsidRDefault="00407FDA" w:rsidP="00B7147B">
      <w:pPr>
        <w:pStyle w:val="ListParagraph"/>
        <w:numPr>
          <w:ilvl w:val="0"/>
          <w:numId w:val="13"/>
        </w:numPr>
        <w:spacing w:line="276" w:lineRule="auto"/>
        <w:contextualSpacing/>
        <w:jc w:val="both"/>
        <w:rPr>
          <w:rFonts w:ascii="Arial" w:hAnsi="Arial" w:cs="Arial"/>
          <w:sz w:val="18"/>
          <w:szCs w:val="18"/>
          <w:lang w:val="fr-FR"/>
        </w:rPr>
      </w:pPr>
      <w:r w:rsidRPr="0061514D">
        <w:rPr>
          <w:rFonts w:ascii="Arial" w:hAnsi="Arial" w:cs="Arial"/>
          <w:sz w:val="18"/>
          <w:szCs w:val="18"/>
          <w:lang w:val="fr-FR"/>
        </w:rPr>
        <w:t xml:space="preserve">L’employé reçoit </w:t>
      </w:r>
      <w:proofErr w:type="gramStart"/>
      <w:r w:rsidRPr="0061514D">
        <w:rPr>
          <w:rFonts w:ascii="Arial" w:hAnsi="Arial" w:cs="Arial"/>
          <w:sz w:val="18"/>
          <w:szCs w:val="18"/>
          <w:lang w:val="fr-FR"/>
        </w:rPr>
        <w:t>…….</w:t>
      </w:r>
      <w:proofErr w:type="gramEnd"/>
      <w:r w:rsidRPr="0061514D">
        <w:rPr>
          <w:rFonts w:ascii="Arial" w:hAnsi="Arial" w:cs="Arial"/>
          <w:sz w:val="18"/>
          <w:szCs w:val="18"/>
          <w:lang w:val="fr-FR"/>
        </w:rPr>
        <w:t>(nombre) chèques sport et culture d’une valeur de ……..€ ou bien un montant total de</w:t>
      </w:r>
      <w:r>
        <w:rPr>
          <w:rFonts w:ascii="Arial" w:hAnsi="Arial" w:cs="Arial"/>
          <w:sz w:val="18"/>
          <w:szCs w:val="18"/>
          <w:lang w:val="fr-FR"/>
        </w:rPr>
        <w:t xml:space="preserve"> </w:t>
      </w:r>
      <w:r w:rsidRPr="00A63F60">
        <w:rPr>
          <w:rFonts w:ascii="Arial" w:hAnsi="Arial" w:cs="Arial"/>
          <w:sz w:val="18"/>
          <w:szCs w:val="18"/>
          <w:lang w:val="fr-FR"/>
        </w:rPr>
        <w:t>………….€ (avec un maximum de 100</w:t>
      </w:r>
      <w:r w:rsidR="003F15AA">
        <w:rPr>
          <w:rFonts w:ascii="Arial" w:hAnsi="Arial" w:cs="Arial"/>
          <w:sz w:val="18"/>
          <w:szCs w:val="18"/>
          <w:lang w:val="fr-FR"/>
        </w:rPr>
        <w:t>,00</w:t>
      </w:r>
      <w:r w:rsidRPr="00A63F60">
        <w:rPr>
          <w:rFonts w:ascii="Arial" w:hAnsi="Arial" w:cs="Arial"/>
          <w:sz w:val="18"/>
          <w:szCs w:val="18"/>
          <w:lang w:val="fr-FR"/>
        </w:rPr>
        <w:t xml:space="preserve"> € par an)</w:t>
      </w:r>
      <w:r>
        <w:rPr>
          <w:rFonts w:ascii="Arial" w:hAnsi="Arial" w:cs="Arial"/>
          <w:sz w:val="18"/>
          <w:szCs w:val="18"/>
          <w:lang w:val="fr-FR"/>
        </w:rPr>
        <w:t>.</w:t>
      </w:r>
    </w:p>
    <w:p w14:paraId="05BC4179" w14:textId="77777777" w:rsidR="00B7147B" w:rsidRDefault="00B7147B" w:rsidP="00B7147B">
      <w:pPr>
        <w:pStyle w:val="ListParagraph"/>
        <w:spacing w:line="276" w:lineRule="auto"/>
        <w:contextualSpacing/>
        <w:jc w:val="both"/>
        <w:rPr>
          <w:rFonts w:ascii="Arial" w:hAnsi="Arial" w:cs="Arial"/>
          <w:sz w:val="18"/>
          <w:szCs w:val="18"/>
          <w:lang w:val="fr-FR"/>
        </w:rPr>
      </w:pPr>
    </w:p>
    <w:p w14:paraId="113AA901" w14:textId="77777777" w:rsidR="00B7147B" w:rsidRPr="00A972E1" w:rsidRDefault="00B7147B" w:rsidP="00B7147B">
      <w:pPr>
        <w:pStyle w:val="ListParagraph"/>
        <w:numPr>
          <w:ilvl w:val="0"/>
          <w:numId w:val="13"/>
        </w:numPr>
        <w:spacing w:line="276" w:lineRule="auto"/>
        <w:contextualSpacing/>
        <w:jc w:val="both"/>
        <w:rPr>
          <w:rFonts w:ascii="Arial" w:hAnsi="Arial" w:cs="Arial"/>
          <w:sz w:val="18"/>
          <w:szCs w:val="18"/>
          <w:lang w:val="fr-FR"/>
        </w:rPr>
      </w:pPr>
      <w:r w:rsidRPr="00B7147B">
        <w:rPr>
          <w:rFonts w:ascii="Arial" w:hAnsi="Arial" w:cs="Arial"/>
          <w:sz w:val="18"/>
          <w:szCs w:val="18"/>
          <w:lang w:val="fr-FR"/>
        </w:rPr>
        <w:t>Les chèques sport et culture sont délivrés au nom du travailleur, ce qui implique que leur octroi et les données y</w:t>
      </w:r>
      <w:r>
        <w:rPr>
          <w:rFonts w:ascii="Arial" w:hAnsi="Arial" w:cs="Arial"/>
          <w:sz w:val="18"/>
          <w:szCs w:val="18"/>
          <w:lang w:val="fr-FR"/>
        </w:rPr>
        <w:t xml:space="preserve"> </w:t>
      </w:r>
      <w:r w:rsidRPr="00B7147B">
        <w:rPr>
          <w:rFonts w:ascii="Arial" w:hAnsi="Arial" w:cs="Arial"/>
          <w:sz w:val="18"/>
          <w:szCs w:val="18"/>
          <w:lang w:val="fr-FR"/>
        </w:rPr>
        <w:t xml:space="preserve">relatives (nombre et montant) figurent </w:t>
      </w:r>
      <w:r w:rsidRPr="00A972E1">
        <w:rPr>
          <w:rFonts w:ascii="Arial" w:hAnsi="Arial" w:cs="Arial"/>
          <w:sz w:val="18"/>
          <w:szCs w:val="18"/>
          <w:lang w:val="fr-FR"/>
        </w:rPr>
        <w:t>au compte individuel du travailleur, conformément à la réglementation relative à la tenue des documents sociaux.</w:t>
      </w:r>
    </w:p>
    <w:p w14:paraId="12724057" w14:textId="77777777" w:rsidR="00B7147B" w:rsidRPr="00A972E1" w:rsidRDefault="00B7147B" w:rsidP="00B7147B">
      <w:pPr>
        <w:pStyle w:val="ListParagraph"/>
        <w:rPr>
          <w:rFonts w:ascii="Arial" w:hAnsi="Arial" w:cs="Arial"/>
          <w:sz w:val="18"/>
          <w:szCs w:val="18"/>
          <w:lang w:val="fr-FR"/>
        </w:rPr>
      </w:pPr>
    </w:p>
    <w:p w14:paraId="28189D35" w14:textId="2A132076" w:rsidR="00407FDA" w:rsidRPr="00A972E1" w:rsidRDefault="00B7147B" w:rsidP="00B7147B">
      <w:pPr>
        <w:pStyle w:val="ListParagraph"/>
        <w:numPr>
          <w:ilvl w:val="0"/>
          <w:numId w:val="13"/>
        </w:numPr>
        <w:spacing w:line="276" w:lineRule="auto"/>
        <w:contextualSpacing/>
        <w:jc w:val="both"/>
        <w:rPr>
          <w:rFonts w:ascii="Arial" w:hAnsi="Arial" w:cs="Arial"/>
          <w:sz w:val="18"/>
          <w:szCs w:val="18"/>
          <w:lang w:val="fr-FR"/>
        </w:rPr>
      </w:pPr>
      <w:r w:rsidRPr="00A972E1">
        <w:rPr>
          <w:rFonts w:ascii="Arial" w:hAnsi="Arial" w:cs="Arial"/>
          <w:sz w:val="18"/>
          <w:szCs w:val="18"/>
          <w:lang w:val="fr-FR"/>
        </w:rPr>
        <w:t xml:space="preserve">Les chèques sport et culture mentionnent clairement que leur validité est limitée à 15 mois, </w:t>
      </w:r>
      <w:r w:rsidR="0096626B" w:rsidRPr="00A972E1">
        <w:rPr>
          <w:rFonts w:ascii="Arial" w:hAnsi="Arial" w:cs="Arial"/>
          <w:sz w:val="18"/>
          <w:szCs w:val="18"/>
          <w:lang w:val="fr-FR"/>
        </w:rPr>
        <w:t xml:space="preserve">à partir de la date de sa mise à la disposition au </w:t>
      </w:r>
      <w:proofErr w:type="gramStart"/>
      <w:r w:rsidR="0096626B" w:rsidRPr="00A972E1">
        <w:rPr>
          <w:rFonts w:ascii="Arial" w:hAnsi="Arial" w:cs="Arial"/>
          <w:sz w:val="18"/>
          <w:szCs w:val="18"/>
          <w:lang w:val="fr-FR"/>
        </w:rPr>
        <w:t>travailleur</w:t>
      </w:r>
      <w:r w:rsidR="0096626B" w:rsidRPr="00A972E1" w:rsidDel="0096626B">
        <w:rPr>
          <w:rFonts w:ascii="Arial" w:hAnsi="Arial" w:cs="Arial"/>
          <w:sz w:val="18"/>
          <w:szCs w:val="18"/>
          <w:lang w:val="fr-FR"/>
        </w:rPr>
        <w:t xml:space="preserve"> </w:t>
      </w:r>
      <w:r w:rsidRPr="00A972E1">
        <w:rPr>
          <w:rFonts w:ascii="Arial" w:hAnsi="Arial" w:cs="Arial"/>
          <w:sz w:val="18"/>
          <w:szCs w:val="18"/>
          <w:lang w:val="fr-FR"/>
        </w:rPr>
        <w:t>.</w:t>
      </w:r>
      <w:proofErr w:type="gramEnd"/>
    </w:p>
    <w:p w14:paraId="5353B765" w14:textId="77777777" w:rsidR="00407FDA" w:rsidRPr="00A972E1" w:rsidRDefault="00407FDA" w:rsidP="00407FDA">
      <w:pPr>
        <w:spacing w:line="276" w:lineRule="auto"/>
        <w:jc w:val="both"/>
        <w:rPr>
          <w:rFonts w:ascii="Arial" w:hAnsi="Arial" w:cs="Arial"/>
          <w:sz w:val="18"/>
          <w:szCs w:val="18"/>
          <w:lang w:val="fr-FR"/>
        </w:rPr>
      </w:pPr>
    </w:p>
    <w:p w14:paraId="55F87151" w14:textId="3AD1051E" w:rsidR="00F8318D" w:rsidRPr="00A972E1" w:rsidRDefault="00FA3707">
      <w:pPr>
        <w:spacing w:line="276" w:lineRule="auto"/>
        <w:ind w:left="720"/>
        <w:jc w:val="both"/>
        <w:rPr>
          <w:rFonts w:ascii="Arial" w:hAnsi="Arial" w:cs="Arial"/>
          <w:sz w:val="18"/>
          <w:szCs w:val="18"/>
          <w:lang w:val="fr-FR"/>
        </w:rPr>
      </w:pPr>
      <w:r w:rsidRPr="00A972E1">
        <w:rPr>
          <w:rFonts w:ascii="Arial" w:hAnsi="Arial" w:cs="Arial"/>
          <w:sz w:val="18"/>
          <w:szCs w:val="18"/>
          <w:lang w:val="fr-FR"/>
        </w:rPr>
        <w:t>Les chèques sport et culture sous forme électronique sont fractionnables au moment de leur utilisation et ne peuvent être utilisés qu'auprès des opérateurs culturels qui organisent des activités relevant des matières culturelles visées à l'article 4 de la loi spéciale du 8 août 1980 et qui sont reconnus, agréés ou subventionnés par l'autorité compétente ou auprès d'associations sportives pour lesquelles il existe une fédération, reconnue ou subventionnées pour les Communautés ou appartenant</w:t>
      </w:r>
      <w:r w:rsidR="00454DE9" w:rsidRPr="00A972E1">
        <w:rPr>
          <w:lang w:val="fr-BE"/>
        </w:rPr>
        <w:t xml:space="preserve"> </w:t>
      </w:r>
      <w:r w:rsidR="00454DE9" w:rsidRPr="00A972E1">
        <w:rPr>
          <w:rFonts w:ascii="Arial" w:hAnsi="Arial" w:cs="Arial"/>
          <w:sz w:val="18"/>
          <w:szCs w:val="18"/>
          <w:lang w:val="fr-FR"/>
        </w:rPr>
        <w:t>ou appartenant à une fédérations sportives nationales.</w:t>
      </w:r>
    </w:p>
    <w:p w14:paraId="153AB11B" w14:textId="54493A1A" w:rsidR="00FA3707" w:rsidRPr="00A972E1" w:rsidRDefault="00FA3707" w:rsidP="00136067">
      <w:pPr>
        <w:spacing w:line="276" w:lineRule="auto"/>
        <w:ind w:left="720"/>
        <w:jc w:val="both"/>
        <w:rPr>
          <w:rFonts w:ascii="Arial" w:hAnsi="Arial" w:cs="Arial"/>
          <w:sz w:val="18"/>
          <w:szCs w:val="18"/>
          <w:lang w:val="fr-FR"/>
        </w:rPr>
      </w:pPr>
    </w:p>
    <w:p w14:paraId="07A9235E" w14:textId="22D6895D" w:rsidR="00FA3707" w:rsidRPr="007E670E" w:rsidRDefault="00FA3707" w:rsidP="00FA3707">
      <w:pPr>
        <w:numPr>
          <w:ilvl w:val="0"/>
          <w:numId w:val="13"/>
        </w:numPr>
        <w:spacing w:line="276" w:lineRule="auto"/>
        <w:jc w:val="both"/>
        <w:rPr>
          <w:rFonts w:ascii="Arial" w:hAnsi="Arial" w:cs="Arial"/>
          <w:sz w:val="18"/>
          <w:szCs w:val="18"/>
          <w:lang w:val="fr-FR"/>
        </w:rPr>
      </w:pPr>
      <w:r w:rsidRPr="00A972E1">
        <w:rPr>
          <w:rFonts w:ascii="Arial" w:hAnsi="Arial" w:cs="Arial"/>
          <w:sz w:val="18"/>
          <w:szCs w:val="18"/>
          <w:lang w:val="fr-FR"/>
        </w:rPr>
        <w:t>Pour pouvoir utiliser son COMPTE SPORT&amp; CULTURE</w:t>
      </w:r>
      <w:r w:rsidRPr="007E670E">
        <w:rPr>
          <w:rFonts w:ascii="Arial" w:hAnsi="Arial" w:cs="Arial"/>
          <w:sz w:val="18"/>
          <w:szCs w:val="18"/>
          <w:lang w:val="fr-FR"/>
        </w:rPr>
        <w:t xml:space="preserve">, le TRAVAILLEUR reçoit gratuitement une carte </w:t>
      </w:r>
      <w:r w:rsidR="001056D5">
        <w:rPr>
          <w:rFonts w:ascii="Arial" w:hAnsi="Arial" w:cs="Arial"/>
          <w:sz w:val="18"/>
          <w:szCs w:val="18"/>
          <w:lang w:val="fr-FR"/>
        </w:rPr>
        <w:t xml:space="preserve">de paiement </w:t>
      </w:r>
      <w:r w:rsidRPr="007E670E">
        <w:rPr>
          <w:rFonts w:ascii="Arial" w:hAnsi="Arial" w:cs="Arial"/>
          <w:sz w:val="18"/>
          <w:szCs w:val="18"/>
          <w:lang w:val="fr-FR"/>
        </w:rPr>
        <w:t xml:space="preserve">électronique sécurisée nominative, la </w:t>
      </w:r>
      <w:r>
        <w:rPr>
          <w:rFonts w:ascii="Arial" w:hAnsi="Arial" w:cs="Arial"/>
          <w:sz w:val="18"/>
          <w:szCs w:val="18"/>
          <w:lang w:val="fr-FR"/>
        </w:rPr>
        <w:t xml:space="preserve">PLUXEE </w:t>
      </w:r>
      <w:r w:rsidRPr="007E670E">
        <w:rPr>
          <w:rFonts w:ascii="Arial" w:hAnsi="Arial" w:cs="Arial"/>
          <w:sz w:val="18"/>
          <w:szCs w:val="18"/>
          <w:lang w:val="fr-FR"/>
        </w:rPr>
        <w:t xml:space="preserve">CARD avec fonctionnalité </w:t>
      </w:r>
      <w:r w:rsidRPr="00037D3A">
        <w:rPr>
          <w:rFonts w:ascii="Arial" w:hAnsi="Arial" w:cs="Arial"/>
          <w:sz w:val="18"/>
          <w:szCs w:val="18"/>
          <w:lang w:val="fr-FR"/>
        </w:rPr>
        <w:t>PLUXEE SPORT&amp; CULTURE</w:t>
      </w:r>
      <w:r>
        <w:rPr>
          <w:rFonts w:ascii="Arial" w:hAnsi="Arial" w:cs="Arial"/>
          <w:sz w:val="18"/>
          <w:szCs w:val="18"/>
          <w:lang w:val="fr-FR"/>
        </w:rPr>
        <w:t>.</w:t>
      </w:r>
      <w:r w:rsidRPr="007E670E">
        <w:rPr>
          <w:rFonts w:ascii="Arial" w:hAnsi="Arial" w:cs="Arial"/>
          <w:sz w:val="18"/>
          <w:szCs w:val="18"/>
          <w:lang w:val="fr-FR"/>
        </w:rPr>
        <w:t xml:space="preserve"> Avec cette </w:t>
      </w:r>
      <w:r>
        <w:rPr>
          <w:rFonts w:ascii="Arial" w:hAnsi="Arial" w:cs="Arial"/>
          <w:sz w:val="18"/>
          <w:szCs w:val="18"/>
          <w:lang w:val="fr-FR"/>
        </w:rPr>
        <w:t xml:space="preserve">PLUXEE </w:t>
      </w:r>
      <w:r w:rsidRPr="007E670E">
        <w:rPr>
          <w:rFonts w:ascii="Arial" w:hAnsi="Arial" w:cs="Arial"/>
          <w:sz w:val="18"/>
          <w:szCs w:val="18"/>
          <w:lang w:val="fr-FR"/>
        </w:rPr>
        <w:t xml:space="preserve">CARD, le TRAVAILLEUR reçoit un guide pratique pour l’utilisation de la </w:t>
      </w:r>
      <w:r>
        <w:rPr>
          <w:rFonts w:ascii="Arial" w:hAnsi="Arial" w:cs="Arial"/>
          <w:sz w:val="18"/>
          <w:szCs w:val="18"/>
          <w:lang w:val="fr-FR"/>
        </w:rPr>
        <w:t xml:space="preserve">PLUXEE </w:t>
      </w:r>
      <w:r w:rsidRPr="007E670E">
        <w:rPr>
          <w:rFonts w:ascii="Arial" w:hAnsi="Arial" w:cs="Arial"/>
          <w:sz w:val="18"/>
          <w:szCs w:val="18"/>
          <w:lang w:val="fr-FR"/>
        </w:rPr>
        <w:t xml:space="preserve">CARD et les conditions générales d’utilisation. </w:t>
      </w:r>
    </w:p>
    <w:p w14:paraId="1DAC31E5" w14:textId="77777777" w:rsidR="003338C0" w:rsidRDefault="003338C0" w:rsidP="00407FDA">
      <w:pPr>
        <w:spacing w:line="276" w:lineRule="auto"/>
        <w:jc w:val="both"/>
        <w:rPr>
          <w:rFonts w:ascii="Arial" w:hAnsi="Arial" w:cs="Arial"/>
          <w:sz w:val="18"/>
          <w:szCs w:val="18"/>
          <w:lang w:val="fr-FR"/>
        </w:rPr>
      </w:pPr>
    </w:p>
    <w:p w14:paraId="58DBCD8C" w14:textId="775CB023" w:rsidR="003338C0" w:rsidRPr="007E670E" w:rsidRDefault="00F274D7" w:rsidP="003338C0">
      <w:pPr>
        <w:pStyle w:val="ListParagraph"/>
        <w:numPr>
          <w:ilvl w:val="0"/>
          <w:numId w:val="6"/>
        </w:numPr>
        <w:spacing w:line="276" w:lineRule="auto"/>
        <w:contextualSpacing/>
        <w:jc w:val="both"/>
        <w:rPr>
          <w:rFonts w:ascii="Arial" w:hAnsi="Arial" w:cs="Arial"/>
          <w:b/>
          <w:sz w:val="18"/>
          <w:szCs w:val="18"/>
          <w:lang w:val="fr-FR"/>
        </w:rPr>
      </w:pPr>
      <w:r>
        <w:rPr>
          <w:rFonts w:ascii="Arial" w:hAnsi="Arial" w:cs="Arial"/>
          <w:b/>
          <w:sz w:val="18"/>
          <w:szCs w:val="18"/>
          <w:lang w:val="fr-FR"/>
        </w:rPr>
        <w:t>Obligations des TRAVAILLEURS et d</w:t>
      </w:r>
      <w:r w:rsidR="009321F8">
        <w:rPr>
          <w:rFonts w:ascii="Arial" w:hAnsi="Arial" w:cs="Arial"/>
          <w:b/>
          <w:sz w:val="18"/>
          <w:szCs w:val="18"/>
          <w:lang w:val="fr-FR"/>
        </w:rPr>
        <w:t xml:space="preserve">onnées personnelles </w:t>
      </w:r>
    </w:p>
    <w:p w14:paraId="03695100" w14:textId="77777777" w:rsidR="003338C0" w:rsidRPr="007E670E" w:rsidRDefault="003338C0" w:rsidP="003338C0">
      <w:pPr>
        <w:spacing w:line="276" w:lineRule="auto"/>
        <w:jc w:val="both"/>
        <w:rPr>
          <w:rFonts w:ascii="Arial" w:hAnsi="Arial" w:cs="Arial"/>
          <w:sz w:val="18"/>
          <w:szCs w:val="18"/>
          <w:lang w:val="fr-FR"/>
        </w:rPr>
      </w:pPr>
    </w:p>
    <w:p w14:paraId="436C4047" w14:textId="444B3117" w:rsidR="00AD36E6" w:rsidRPr="00F274D7" w:rsidRDefault="002546EF" w:rsidP="00F274D7">
      <w:pPr>
        <w:numPr>
          <w:ilvl w:val="0"/>
          <w:numId w:val="18"/>
        </w:numPr>
        <w:spacing w:line="276" w:lineRule="auto"/>
        <w:jc w:val="both"/>
        <w:rPr>
          <w:rFonts w:ascii="Arial" w:hAnsi="Arial" w:cs="Arial"/>
          <w:sz w:val="18"/>
          <w:szCs w:val="18"/>
          <w:lang w:val="fr-FR"/>
        </w:rPr>
      </w:pPr>
      <w:r>
        <w:rPr>
          <w:rFonts w:ascii="Arial" w:hAnsi="Arial" w:cs="Arial"/>
          <w:sz w:val="18"/>
          <w:szCs w:val="18"/>
          <w:lang w:val="fr-FR"/>
        </w:rPr>
        <w:t>L</w:t>
      </w:r>
      <w:r w:rsidR="00AD36E6" w:rsidRPr="00F274D7">
        <w:rPr>
          <w:rFonts w:ascii="Arial" w:hAnsi="Arial" w:cs="Arial"/>
          <w:sz w:val="18"/>
          <w:szCs w:val="18"/>
          <w:lang w:val="fr-FR"/>
        </w:rPr>
        <w:t xml:space="preserve">’EMPLOYEUR fournira à PLUXEE au moins, les données personnelles suivantes du </w:t>
      </w:r>
      <w:proofErr w:type="gramStart"/>
      <w:r w:rsidR="00F274D7" w:rsidRPr="00F274D7">
        <w:rPr>
          <w:rFonts w:ascii="Arial" w:hAnsi="Arial" w:cs="Arial"/>
          <w:sz w:val="18"/>
          <w:szCs w:val="18"/>
          <w:lang w:val="fr-FR"/>
        </w:rPr>
        <w:t>TRAVAILLEUR</w:t>
      </w:r>
      <w:r w:rsidR="00AD36E6" w:rsidRPr="00F274D7">
        <w:rPr>
          <w:rFonts w:ascii="Arial" w:hAnsi="Arial" w:cs="Arial"/>
          <w:sz w:val="18"/>
          <w:szCs w:val="18"/>
          <w:lang w:val="fr-FR"/>
        </w:rPr>
        <w:t>:</w:t>
      </w:r>
      <w:proofErr w:type="gramEnd"/>
      <w:r w:rsidR="00AD36E6" w:rsidRPr="00F274D7">
        <w:rPr>
          <w:rFonts w:ascii="Arial" w:hAnsi="Arial" w:cs="Arial"/>
          <w:sz w:val="18"/>
          <w:szCs w:val="18"/>
          <w:lang w:val="fr-FR"/>
        </w:rPr>
        <w:t xml:space="preserve">  son nom, sa date de naissance, son sexe, son code postal, son choix de langue et son numéro d’identification du registre national.</w:t>
      </w:r>
    </w:p>
    <w:p w14:paraId="2D86E89C" w14:textId="77777777" w:rsidR="003338C0" w:rsidRPr="007E670E" w:rsidRDefault="003338C0" w:rsidP="003338C0">
      <w:pPr>
        <w:spacing w:line="276" w:lineRule="auto"/>
        <w:ind w:left="360"/>
        <w:jc w:val="both"/>
        <w:rPr>
          <w:rFonts w:ascii="Arial" w:hAnsi="Arial" w:cs="Arial"/>
          <w:sz w:val="18"/>
          <w:szCs w:val="18"/>
          <w:lang w:val="fr-FR"/>
        </w:rPr>
      </w:pPr>
    </w:p>
    <w:p w14:paraId="476F4E63" w14:textId="3033C8B0" w:rsidR="00C75D6D" w:rsidRPr="00A972E1" w:rsidRDefault="00C75D6D" w:rsidP="00C75D6D">
      <w:pPr>
        <w:numPr>
          <w:ilvl w:val="0"/>
          <w:numId w:val="18"/>
        </w:numPr>
        <w:spacing w:line="276" w:lineRule="auto"/>
        <w:jc w:val="both"/>
        <w:rPr>
          <w:rFonts w:ascii="Arial" w:hAnsi="Arial" w:cs="Arial"/>
          <w:sz w:val="18"/>
          <w:szCs w:val="18"/>
          <w:lang w:val="fr-FR"/>
        </w:rPr>
      </w:pPr>
      <w:r w:rsidRPr="007E670E">
        <w:rPr>
          <w:rFonts w:ascii="Arial" w:hAnsi="Arial" w:cs="Arial"/>
          <w:sz w:val="18"/>
          <w:szCs w:val="18"/>
          <w:lang w:val="fr-FR"/>
        </w:rPr>
        <w:t xml:space="preserve">En cas de perte ou de vol de sa </w:t>
      </w:r>
      <w:r>
        <w:rPr>
          <w:rFonts w:ascii="Arial" w:hAnsi="Arial" w:cs="Arial"/>
          <w:sz w:val="18"/>
          <w:szCs w:val="18"/>
          <w:lang w:val="fr-FR"/>
        </w:rPr>
        <w:t xml:space="preserve">PLUXEE </w:t>
      </w:r>
      <w:r w:rsidRPr="007E670E">
        <w:rPr>
          <w:rFonts w:ascii="Arial" w:hAnsi="Arial" w:cs="Arial"/>
          <w:sz w:val="18"/>
          <w:szCs w:val="18"/>
          <w:lang w:val="fr-FR"/>
        </w:rPr>
        <w:t xml:space="preserve">CARD, le TRAVAILLEUR est tenu d’en informer CARD STOP (070 344 344) dans les plus brefs délais. Toutes les </w:t>
      </w:r>
      <w:r w:rsidRPr="00A972E1">
        <w:rPr>
          <w:rFonts w:ascii="Arial" w:hAnsi="Arial" w:cs="Arial"/>
          <w:sz w:val="18"/>
          <w:szCs w:val="18"/>
          <w:lang w:val="fr-FR"/>
        </w:rPr>
        <w:t>transactions exécutées avant la déclaration de perte ou de vol sont irrévocables, sans possibilité de recours du TRAVAILLEUR contre l’EMPLOYEUR ou PLUXEE. Le cout de remplacement de la PLUXEE CARD sera à charge du TRAVAILLEUR. Ces frais s'élèvent à ..................... EUR</w:t>
      </w:r>
      <w:r w:rsidR="00A54AA8" w:rsidRPr="00A972E1">
        <w:rPr>
          <w:rFonts w:ascii="Arial" w:hAnsi="Arial" w:cs="Arial"/>
          <w:sz w:val="18"/>
          <w:szCs w:val="18"/>
          <w:lang w:val="fr-FR"/>
        </w:rPr>
        <w:t>,</w:t>
      </w:r>
      <w:r w:rsidRPr="00A972E1">
        <w:rPr>
          <w:rFonts w:ascii="Arial" w:hAnsi="Arial" w:cs="Arial"/>
          <w:sz w:val="18"/>
          <w:szCs w:val="18"/>
          <w:lang w:val="fr-FR"/>
        </w:rPr>
        <w:t xml:space="preserve"> ou s’élève</w:t>
      </w:r>
      <w:r w:rsidR="003F3CF0" w:rsidRPr="00A972E1">
        <w:rPr>
          <w:rFonts w:ascii="Arial" w:hAnsi="Arial" w:cs="Arial"/>
          <w:sz w:val="18"/>
          <w:szCs w:val="18"/>
          <w:lang w:val="fr-FR"/>
        </w:rPr>
        <w:t>nt</w:t>
      </w:r>
      <w:r w:rsidRPr="00A972E1">
        <w:rPr>
          <w:rFonts w:ascii="Arial" w:hAnsi="Arial" w:cs="Arial"/>
          <w:sz w:val="18"/>
          <w:szCs w:val="18"/>
          <w:lang w:val="fr-FR"/>
        </w:rPr>
        <w:t xml:space="preserve"> à la valeur nominale d’un titre repas</w:t>
      </w:r>
      <w:r w:rsidR="00A54AA8" w:rsidRPr="00A972E1">
        <w:rPr>
          <w:rFonts w:ascii="Arial" w:hAnsi="Arial" w:cs="Arial"/>
          <w:sz w:val="18"/>
          <w:szCs w:val="18"/>
          <w:lang w:val="fr-FR"/>
        </w:rPr>
        <w:t>, ou à maximum 5,00 EUR lorsque seuls des chèques sport/culture électroniques sont accordés</w:t>
      </w:r>
      <w:r w:rsidR="00A54AA8" w:rsidRPr="00A972E1">
        <w:rPr>
          <w:rStyle w:val="FootnoteReference"/>
          <w:rFonts w:ascii="Arial" w:hAnsi="Arial" w:cs="Arial"/>
          <w:sz w:val="18"/>
          <w:szCs w:val="18"/>
          <w:lang w:val="fr-FR"/>
        </w:rPr>
        <w:footnoteReference w:id="1"/>
      </w:r>
      <w:r w:rsidR="00A54AA8" w:rsidRPr="00A972E1">
        <w:rPr>
          <w:rFonts w:ascii="Arial" w:hAnsi="Arial" w:cs="Arial"/>
          <w:sz w:val="18"/>
          <w:szCs w:val="18"/>
          <w:lang w:val="fr-FR"/>
        </w:rPr>
        <w:t>.</w:t>
      </w:r>
    </w:p>
    <w:p w14:paraId="4317A6F1" w14:textId="77777777" w:rsidR="003338C0" w:rsidRPr="007E670E" w:rsidRDefault="003338C0" w:rsidP="003338C0">
      <w:pPr>
        <w:spacing w:line="276" w:lineRule="auto"/>
        <w:ind w:left="360"/>
        <w:jc w:val="both"/>
        <w:rPr>
          <w:rFonts w:ascii="Arial" w:hAnsi="Arial" w:cs="Arial"/>
          <w:sz w:val="18"/>
          <w:szCs w:val="18"/>
          <w:lang w:val="fr-FR"/>
        </w:rPr>
      </w:pPr>
    </w:p>
    <w:p w14:paraId="7D6C417D" w14:textId="77777777" w:rsidR="003338C0" w:rsidRPr="007E670E" w:rsidRDefault="003338C0" w:rsidP="003338C0">
      <w:pPr>
        <w:numPr>
          <w:ilvl w:val="0"/>
          <w:numId w:val="18"/>
        </w:numPr>
        <w:spacing w:line="276" w:lineRule="auto"/>
        <w:jc w:val="both"/>
        <w:rPr>
          <w:rFonts w:ascii="Arial" w:hAnsi="Arial" w:cs="Arial"/>
          <w:sz w:val="18"/>
          <w:szCs w:val="18"/>
          <w:lang w:val="fr-FR"/>
        </w:rPr>
      </w:pPr>
      <w:r w:rsidRPr="007E670E">
        <w:rPr>
          <w:rFonts w:ascii="Arial" w:hAnsi="Arial" w:cs="Arial"/>
          <w:sz w:val="18"/>
          <w:szCs w:val="18"/>
          <w:lang w:val="fr-FR"/>
        </w:rPr>
        <w:t xml:space="preserve">Après la déclaration de perte ou de vol, </w:t>
      </w:r>
      <w:r>
        <w:rPr>
          <w:rFonts w:ascii="Arial" w:hAnsi="Arial" w:cs="Arial"/>
          <w:sz w:val="18"/>
          <w:szCs w:val="18"/>
          <w:lang w:val="fr-FR"/>
        </w:rPr>
        <w:t>PLUXEE</w:t>
      </w:r>
      <w:r w:rsidRPr="007E670E">
        <w:rPr>
          <w:rFonts w:ascii="Arial" w:hAnsi="Arial" w:cs="Arial"/>
          <w:sz w:val="18"/>
          <w:szCs w:val="18"/>
          <w:lang w:val="fr-FR"/>
        </w:rPr>
        <w:t xml:space="preserve"> émettra une nouvelle </w:t>
      </w:r>
      <w:r>
        <w:rPr>
          <w:rFonts w:ascii="Arial" w:hAnsi="Arial" w:cs="Arial"/>
          <w:sz w:val="18"/>
          <w:szCs w:val="18"/>
          <w:lang w:val="fr-FR"/>
        </w:rPr>
        <w:t>PLUXEE</w:t>
      </w:r>
      <w:r w:rsidRPr="007E670E">
        <w:rPr>
          <w:rFonts w:ascii="Arial" w:hAnsi="Arial" w:cs="Arial"/>
          <w:sz w:val="18"/>
          <w:szCs w:val="18"/>
          <w:lang w:val="fr-FR"/>
        </w:rPr>
        <w:t xml:space="preserve"> CARD pour le TRAVAILLEUR. Le nombre de </w:t>
      </w:r>
      <w:r>
        <w:rPr>
          <w:rFonts w:ascii="Arial" w:hAnsi="Arial" w:cs="Arial"/>
          <w:sz w:val="18"/>
          <w:szCs w:val="18"/>
          <w:lang w:val="fr-FR"/>
        </w:rPr>
        <w:t>chèques sport &amp; culture</w:t>
      </w:r>
      <w:r w:rsidRPr="007E670E">
        <w:rPr>
          <w:rFonts w:ascii="Arial" w:hAnsi="Arial" w:cs="Arial"/>
          <w:sz w:val="18"/>
          <w:szCs w:val="18"/>
          <w:lang w:val="fr-FR"/>
        </w:rPr>
        <w:t xml:space="preserve"> disponible sur son COMPTE </w:t>
      </w:r>
      <w:r w:rsidRPr="00037D3A">
        <w:rPr>
          <w:rFonts w:ascii="Arial" w:hAnsi="Arial" w:cs="Arial"/>
          <w:sz w:val="18"/>
          <w:szCs w:val="18"/>
          <w:lang w:val="fr-FR"/>
        </w:rPr>
        <w:t>SPORT&amp; CULTURE</w:t>
      </w:r>
      <w:r w:rsidRPr="007E670E">
        <w:rPr>
          <w:rFonts w:ascii="Arial" w:hAnsi="Arial" w:cs="Arial"/>
          <w:sz w:val="18"/>
          <w:szCs w:val="18"/>
          <w:lang w:val="fr-FR"/>
        </w:rPr>
        <w:t xml:space="preserve"> reste invariable mais la date d’expiration est prolongée avec le délai légal.</w:t>
      </w:r>
    </w:p>
    <w:p w14:paraId="3D1965BA" w14:textId="77777777" w:rsidR="003338C0" w:rsidRPr="007E670E" w:rsidRDefault="003338C0" w:rsidP="003338C0">
      <w:pPr>
        <w:spacing w:line="276" w:lineRule="auto"/>
        <w:jc w:val="both"/>
        <w:rPr>
          <w:rFonts w:ascii="Arial" w:hAnsi="Arial" w:cs="Arial"/>
          <w:sz w:val="18"/>
          <w:szCs w:val="18"/>
          <w:lang w:val="fr-FR"/>
        </w:rPr>
      </w:pPr>
    </w:p>
    <w:p w14:paraId="12605A3A" w14:textId="77777777" w:rsidR="003338C0" w:rsidRPr="007E670E" w:rsidRDefault="003338C0" w:rsidP="003338C0">
      <w:pPr>
        <w:numPr>
          <w:ilvl w:val="0"/>
          <w:numId w:val="18"/>
        </w:numPr>
        <w:tabs>
          <w:tab w:val="clear" w:pos="720"/>
        </w:tabs>
        <w:spacing w:line="276" w:lineRule="auto"/>
        <w:jc w:val="both"/>
        <w:rPr>
          <w:rFonts w:ascii="Arial" w:hAnsi="Arial" w:cs="Arial"/>
          <w:sz w:val="18"/>
          <w:szCs w:val="18"/>
          <w:lang w:val="fr-FR"/>
        </w:rPr>
      </w:pPr>
      <w:r w:rsidRPr="007E670E">
        <w:rPr>
          <w:rFonts w:ascii="Arial" w:hAnsi="Arial" w:cs="Arial"/>
          <w:sz w:val="18"/>
          <w:szCs w:val="18"/>
          <w:lang w:val="fr-FR"/>
        </w:rPr>
        <w:t xml:space="preserve">Les </w:t>
      </w:r>
      <w:r>
        <w:rPr>
          <w:rFonts w:ascii="Arial" w:hAnsi="Arial" w:cs="Arial"/>
          <w:sz w:val="18"/>
          <w:szCs w:val="18"/>
          <w:lang w:val="fr-FR"/>
        </w:rPr>
        <w:t>P</w:t>
      </w:r>
      <w:r w:rsidRPr="007E670E">
        <w:rPr>
          <w:rFonts w:ascii="Arial" w:hAnsi="Arial" w:cs="Arial"/>
          <w:sz w:val="18"/>
          <w:szCs w:val="18"/>
          <w:lang w:val="fr-FR"/>
        </w:rPr>
        <w:t xml:space="preserve">arties marquent leur accord afin que le TRAVAILLEUR s’engage à utiliser et à conserver la </w:t>
      </w:r>
      <w:r>
        <w:rPr>
          <w:rFonts w:ascii="Arial" w:hAnsi="Arial" w:cs="Arial"/>
          <w:sz w:val="18"/>
          <w:szCs w:val="18"/>
          <w:lang w:val="fr-FR"/>
        </w:rPr>
        <w:t xml:space="preserve">PLUXEE </w:t>
      </w:r>
      <w:r w:rsidRPr="007E670E">
        <w:rPr>
          <w:rFonts w:ascii="Arial" w:hAnsi="Arial" w:cs="Arial"/>
          <w:sz w:val="18"/>
          <w:szCs w:val="18"/>
          <w:lang w:val="fr-FR"/>
        </w:rPr>
        <w:t xml:space="preserve">CARD en bon père de famille et selon les conditions générales d’utilisation et s’engage à informer son EMPLOYEUR ou </w:t>
      </w:r>
      <w:r>
        <w:rPr>
          <w:rFonts w:ascii="Arial" w:hAnsi="Arial" w:cs="Arial"/>
          <w:sz w:val="18"/>
          <w:szCs w:val="18"/>
          <w:lang w:val="fr-FR"/>
        </w:rPr>
        <w:t>PLUXEE</w:t>
      </w:r>
      <w:r w:rsidRPr="007E670E">
        <w:rPr>
          <w:rFonts w:ascii="Arial" w:hAnsi="Arial" w:cs="Arial"/>
          <w:sz w:val="18"/>
          <w:szCs w:val="18"/>
          <w:lang w:val="fr-FR"/>
        </w:rPr>
        <w:t xml:space="preserve"> sans délai de toute irrégularité ou fraude commise avec la </w:t>
      </w:r>
      <w:r>
        <w:rPr>
          <w:rFonts w:ascii="Arial" w:hAnsi="Arial" w:cs="Arial"/>
          <w:sz w:val="18"/>
          <w:szCs w:val="18"/>
          <w:lang w:val="fr-FR"/>
        </w:rPr>
        <w:t xml:space="preserve">PLUXEE </w:t>
      </w:r>
      <w:r w:rsidRPr="007E670E">
        <w:rPr>
          <w:rFonts w:ascii="Arial" w:hAnsi="Arial" w:cs="Arial"/>
          <w:sz w:val="18"/>
          <w:szCs w:val="18"/>
          <w:lang w:val="fr-FR"/>
        </w:rPr>
        <w:t>CARD</w:t>
      </w:r>
      <w:r>
        <w:rPr>
          <w:rFonts w:ascii="Arial" w:hAnsi="Arial" w:cs="Arial"/>
          <w:sz w:val="18"/>
          <w:szCs w:val="18"/>
          <w:lang w:val="fr-FR"/>
        </w:rPr>
        <w:t>.</w:t>
      </w:r>
    </w:p>
    <w:p w14:paraId="15722BC1" w14:textId="77777777" w:rsidR="003338C0" w:rsidRPr="007E670E" w:rsidRDefault="003338C0" w:rsidP="003338C0">
      <w:pPr>
        <w:spacing w:line="276" w:lineRule="auto"/>
        <w:jc w:val="both"/>
        <w:rPr>
          <w:rFonts w:ascii="Arial" w:hAnsi="Arial" w:cs="Arial"/>
          <w:sz w:val="18"/>
          <w:szCs w:val="18"/>
          <w:lang w:val="fr-FR"/>
        </w:rPr>
      </w:pPr>
    </w:p>
    <w:p w14:paraId="0E82C623" w14:textId="35B15C03" w:rsidR="00A307C2" w:rsidRDefault="003338C0" w:rsidP="00A972E1">
      <w:pPr>
        <w:spacing w:line="276" w:lineRule="auto"/>
        <w:ind w:left="708"/>
        <w:jc w:val="both"/>
        <w:rPr>
          <w:rFonts w:ascii="Arial" w:hAnsi="Arial" w:cs="Arial"/>
          <w:sz w:val="18"/>
          <w:szCs w:val="18"/>
          <w:u w:val="single"/>
          <w:lang w:val="fr-FR"/>
        </w:rPr>
      </w:pPr>
      <w:r w:rsidRPr="007E670E">
        <w:rPr>
          <w:rFonts w:ascii="Arial" w:hAnsi="Arial" w:cs="Arial"/>
          <w:sz w:val="18"/>
          <w:szCs w:val="18"/>
          <w:lang w:val="fr-FR"/>
        </w:rPr>
        <w:t>Si, après enquête, il apparaît que le TRAVAILLEUR a participé activement à la fraude ou aux irrégularités ou qu’il les a facilitées, le TRAVAILLEUR sera tenu pour solidairement responsable de l’ensemble des dommages en résultant. Toutes les transactions seront en outre immédiatement bloquées ou clôturées.</w:t>
      </w:r>
    </w:p>
    <w:p w14:paraId="26940776" w14:textId="77777777" w:rsidR="00A972E1" w:rsidRPr="00A972E1" w:rsidRDefault="00A972E1" w:rsidP="00A972E1">
      <w:pPr>
        <w:spacing w:line="276" w:lineRule="auto"/>
        <w:ind w:left="708"/>
        <w:jc w:val="both"/>
        <w:rPr>
          <w:rFonts w:ascii="Arial" w:hAnsi="Arial" w:cs="Arial"/>
          <w:sz w:val="18"/>
          <w:szCs w:val="18"/>
          <w:u w:val="single"/>
          <w:lang w:val="fr-FR"/>
        </w:rPr>
      </w:pPr>
    </w:p>
    <w:p w14:paraId="67A7612C" w14:textId="02C7AA2A" w:rsidR="00296D39" w:rsidRPr="00ED5472" w:rsidRDefault="00296D39" w:rsidP="00C75D6D">
      <w:pPr>
        <w:pStyle w:val="ListParagraph"/>
        <w:numPr>
          <w:ilvl w:val="0"/>
          <w:numId w:val="6"/>
        </w:numPr>
        <w:spacing w:line="276" w:lineRule="auto"/>
        <w:contextualSpacing/>
        <w:jc w:val="both"/>
        <w:rPr>
          <w:rFonts w:ascii="Arial" w:hAnsi="Arial" w:cs="Arial"/>
          <w:b/>
          <w:sz w:val="18"/>
          <w:szCs w:val="18"/>
          <w:lang w:val="fr-FR"/>
        </w:rPr>
      </w:pPr>
      <w:r w:rsidRPr="00ED5472">
        <w:rPr>
          <w:rFonts w:ascii="Arial" w:hAnsi="Arial" w:cs="Arial"/>
          <w:b/>
          <w:sz w:val="18"/>
          <w:szCs w:val="18"/>
          <w:lang w:val="fr-FR"/>
        </w:rPr>
        <w:t>Signature</w:t>
      </w:r>
    </w:p>
    <w:p w14:paraId="1B47CB86" w14:textId="77777777" w:rsidR="00296D39" w:rsidRPr="005C1EC7" w:rsidRDefault="00296D39" w:rsidP="005C3092">
      <w:pPr>
        <w:spacing w:line="276" w:lineRule="auto"/>
        <w:jc w:val="both"/>
        <w:rPr>
          <w:rFonts w:ascii="Arial" w:hAnsi="Arial" w:cs="Arial"/>
          <w:b/>
          <w:sz w:val="18"/>
          <w:szCs w:val="18"/>
          <w:u w:val="single"/>
          <w:lang w:val="fr-FR"/>
        </w:rPr>
      </w:pPr>
    </w:p>
    <w:p w14:paraId="2C5794CB" w14:textId="6D70492A" w:rsidR="00296D39" w:rsidRPr="005C1EC7" w:rsidRDefault="00296D39" w:rsidP="005C3092">
      <w:pPr>
        <w:spacing w:line="276" w:lineRule="auto"/>
        <w:jc w:val="both"/>
        <w:rPr>
          <w:rFonts w:ascii="Arial" w:hAnsi="Arial" w:cs="Arial"/>
          <w:sz w:val="18"/>
          <w:szCs w:val="18"/>
          <w:lang w:val="fr-FR"/>
        </w:rPr>
      </w:pPr>
      <w:r w:rsidRPr="005C1EC7">
        <w:rPr>
          <w:rFonts w:ascii="Arial" w:hAnsi="Arial" w:cs="Arial"/>
          <w:sz w:val="18"/>
          <w:szCs w:val="18"/>
          <w:lang w:val="fr-FR"/>
        </w:rPr>
        <w:t>La présente convention</w:t>
      </w:r>
      <w:r w:rsidR="00CA3A55">
        <w:rPr>
          <w:rFonts w:ascii="Arial" w:hAnsi="Arial" w:cs="Arial"/>
          <w:sz w:val="18"/>
          <w:szCs w:val="18"/>
          <w:lang w:val="fr-FR"/>
        </w:rPr>
        <w:t xml:space="preserve"> individuelle de travail</w:t>
      </w:r>
      <w:r w:rsidRPr="005C1EC7">
        <w:rPr>
          <w:rFonts w:ascii="Arial" w:hAnsi="Arial" w:cs="Arial"/>
          <w:sz w:val="18"/>
          <w:szCs w:val="18"/>
          <w:lang w:val="fr-FR"/>
        </w:rPr>
        <w:t xml:space="preserve"> contient </w:t>
      </w:r>
      <w:r w:rsidR="00220A05">
        <w:rPr>
          <w:rFonts w:ascii="Arial" w:hAnsi="Arial" w:cs="Arial"/>
          <w:sz w:val="18"/>
          <w:szCs w:val="18"/>
          <w:lang w:val="fr-FR"/>
        </w:rPr>
        <w:t>.....................</w:t>
      </w:r>
      <w:r w:rsidR="00220A05" w:rsidRPr="007E670E">
        <w:rPr>
          <w:rFonts w:ascii="Arial" w:hAnsi="Arial" w:cs="Arial"/>
          <w:sz w:val="18"/>
          <w:szCs w:val="18"/>
          <w:lang w:val="fr-FR"/>
        </w:rPr>
        <w:t xml:space="preserve"> </w:t>
      </w:r>
      <w:r w:rsidRPr="005C1EC7">
        <w:rPr>
          <w:rFonts w:ascii="Arial" w:hAnsi="Arial" w:cs="Arial"/>
          <w:sz w:val="18"/>
          <w:szCs w:val="18"/>
          <w:lang w:val="fr-FR"/>
        </w:rPr>
        <w:t>pages.</w:t>
      </w:r>
    </w:p>
    <w:p w14:paraId="36F403AB" w14:textId="77777777" w:rsidR="00296D39" w:rsidRPr="005C1EC7" w:rsidRDefault="00296D39" w:rsidP="005C3092">
      <w:pPr>
        <w:spacing w:line="276" w:lineRule="auto"/>
        <w:jc w:val="both"/>
        <w:rPr>
          <w:rFonts w:ascii="Arial" w:hAnsi="Arial" w:cs="Arial"/>
          <w:sz w:val="18"/>
          <w:szCs w:val="18"/>
          <w:lang w:val="fr-FR"/>
        </w:rPr>
      </w:pPr>
    </w:p>
    <w:p w14:paraId="4A3D7B61" w14:textId="7B5F7F68" w:rsidR="00296D39" w:rsidRPr="005C1EC7" w:rsidRDefault="00732B2B" w:rsidP="005C3092">
      <w:pPr>
        <w:spacing w:line="276" w:lineRule="auto"/>
        <w:jc w:val="both"/>
        <w:rPr>
          <w:rFonts w:ascii="Arial" w:hAnsi="Arial" w:cs="Arial"/>
          <w:sz w:val="18"/>
          <w:szCs w:val="18"/>
          <w:lang w:val="fr-FR"/>
        </w:rPr>
      </w:pPr>
      <w:r w:rsidRPr="007E670E">
        <w:rPr>
          <w:rFonts w:ascii="Arial" w:hAnsi="Arial" w:cs="Arial"/>
          <w:sz w:val="18"/>
          <w:szCs w:val="18"/>
          <w:lang w:val="fr-FR"/>
        </w:rPr>
        <w:t xml:space="preserve">Fait à </w:t>
      </w:r>
      <w:r>
        <w:rPr>
          <w:rFonts w:ascii="Arial" w:hAnsi="Arial" w:cs="Arial"/>
          <w:sz w:val="18"/>
          <w:szCs w:val="18"/>
          <w:lang w:val="fr-FR"/>
        </w:rPr>
        <w:t>.....................</w:t>
      </w:r>
      <w:r w:rsidRPr="007E670E">
        <w:rPr>
          <w:rFonts w:ascii="Arial" w:hAnsi="Arial" w:cs="Arial"/>
          <w:sz w:val="18"/>
          <w:szCs w:val="18"/>
          <w:lang w:val="fr-FR"/>
        </w:rPr>
        <w:t>, le</w:t>
      </w:r>
      <w:proofErr w:type="gramStart"/>
      <w:r>
        <w:rPr>
          <w:rFonts w:ascii="Arial" w:hAnsi="Arial" w:cs="Arial"/>
          <w:sz w:val="18"/>
          <w:szCs w:val="18"/>
          <w:lang w:val="fr-FR"/>
        </w:rPr>
        <w:t>....................</w:t>
      </w:r>
      <w:r w:rsidRPr="007E670E">
        <w:rPr>
          <w:rFonts w:ascii="Arial" w:hAnsi="Arial" w:cs="Arial"/>
          <w:sz w:val="18"/>
          <w:szCs w:val="18"/>
          <w:lang w:val="fr-FR"/>
        </w:rPr>
        <w:t xml:space="preserve"> ,</w:t>
      </w:r>
      <w:proofErr w:type="gramEnd"/>
      <w:r w:rsidRPr="007E670E">
        <w:rPr>
          <w:rFonts w:ascii="Arial" w:hAnsi="Arial" w:cs="Arial"/>
          <w:sz w:val="18"/>
          <w:szCs w:val="18"/>
          <w:lang w:val="fr-FR"/>
        </w:rPr>
        <w:t xml:space="preserve"> </w:t>
      </w:r>
      <w:r w:rsidR="00296D39" w:rsidRPr="005C1EC7">
        <w:rPr>
          <w:rFonts w:ascii="Arial" w:hAnsi="Arial" w:cs="Arial"/>
          <w:sz w:val="18"/>
          <w:szCs w:val="18"/>
          <w:lang w:val="fr-FR"/>
        </w:rPr>
        <w:t xml:space="preserve">en 2 exemplaires originaux, chacune des </w:t>
      </w:r>
      <w:r w:rsidR="00D7214C">
        <w:rPr>
          <w:rFonts w:ascii="Arial" w:hAnsi="Arial" w:cs="Arial"/>
          <w:sz w:val="18"/>
          <w:szCs w:val="18"/>
          <w:lang w:val="fr-FR"/>
        </w:rPr>
        <w:t>P</w:t>
      </w:r>
      <w:r w:rsidR="00296D39" w:rsidRPr="005C1EC7">
        <w:rPr>
          <w:rFonts w:ascii="Arial" w:hAnsi="Arial" w:cs="Arial"/>
          <w:sz w:val="18"/>
          <w:szCs w:val="18"/>
          <w:lang w:val="fr-FR"/>
        </w:rPr>
        <w:t>arties reconnaissant avoir reçu un exemplaire original.</w:t>
      </w:r>
    </w:p>
    <w:p w14:paraId="33B32449" w14:textId="77777777" w:rsidR="00296D39" w:rsidRPr="005C1EC7" w:rsidRDefault="00296D39" w:rsidP="005C3092">
      <w:pPr>
        <w:spacing w:line="276" w:lineRule="auto"/>
        <w:jc w:val="both"/>
        <w:rPr>
          <w:rFonts w:ascii="Arial" w:hAnsi="Arial" w:cs="Arial"/>
          <w:b/>
          <w:sz w:val="18"/>
          <w:szCs w:val="18"/>
          <w:u w:val="single"/>
          <w:lang w:val="fr-FR"/>
        </w:rPr>
      </w:pPr>
    </w:p>
    <w:p w14:paraId="58F88BB1" w14:textId="77777777" w:rsidR="00296D39" w:rsidRPr="005C1EC7" w:rsidRDefault="00296D39" w:rsidP="00380567">
      <w:pPr>
        <w:spacing w:line="276" w:lineRule="auto"/>
        <w:jc w:val="both"/>
        <w:rPr>
          <w:rFonts w:ascii="Arial" w:hAnsi="Arial" w:cs="Arial"/>
          <w:sz w:val="18"/>
          <w:szCs w:val="18"/>
          <w:lang w:val="fr-FR"/>
        </w:rPr>
      </w:pPr>
    </w:p>
    <w:p w14:paraId="5213E3C9" w14:textId="77777777" w:rsidR="00296D39" w:rsidRPr="005C1EC7" w:rsidRDefault="00296D39" w:rsidP="00380567">
      <w:pPr>
        <w:spacing w:line="276" w:lineRule="auto"/>
        <w:jc w:val="both"/>
        <w:rPr>
          <w:rFonts w:ascii="Arial" w:hAnsi="Arial" w:cs="Arial"/>
          <w:sz w:val="18"/>
          <w:szCs w:val="18"/>
          <w:lang w:val="fr-FR"/>
        </w:rPr>
      </w:pPr>
      <w:r w:rsidRPr="005C1EC7">
        <w:rPr>
          <w:rFonts w:ascii="Arial" w:hAnsi="Arial" w:cs="Arial"/>
          <w:sz w:val="18"/>
          <w:szCs w:val="18"/>
          <w:lang w:val="fr-FR"/>
        </w:rPr>
        <w:t>L’EMPLOYEUR</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t>Le TRAVAILLEUR</w:t>
      </w:r>
    </w:p>
    <w:p w14:paraId="13FC7701" w14:textId="77777777" w:rsidR="00A35B55" w:rsidRDefault="00A35B55" w:rsidP="00380567">
      <w:pPr>
        <w:spacing w:line="276" w:lineRule="auto"/>
        <w:jc w:val="both"/>
        <w:rPr>
          <w:rFonts w:ascii="Arial" w:hAnsi="Arial" w:cs="Arial"/>
          <w:sz w:val="18"/>
          <w:szCs w:val="18"/>
          <w:lang w:val="fr-FR"/>
        </w:rPr>
      </w:pPr>
    </w:p>
    <w:p w14:paraId="5C33A84D" w14:textId="77777777" w:rsidR="005C3092" w:rsidRDefault="005C3092" w:rsidP="00380567">
      <w:pPr>
        <w:spacing w:line="276" w:lineRule="auto"/>
        <w:jc w:val="both"/>
        <w:rPr>
          <w:rFonts w:ascii="Arial" w:hAnsi="Arial" w:cs="Arial"/>
          <w:sz w:val="18"/>
          <w:szCs w:val="18"/>
          <w:lang w:val="fr-FR"/>
        </w:rPr>
      </w:pPr>
    </w:p>
    <w:p w14:paraId="601671BB" w14:textId="4CA8EB06" w:rsidR="00296D39" w:rsidRPr="005C1EC7" w:rsidRDefault="00296D39" w:rsidP="00380567">
      <w:pPr>
        <w:spacing w:line="276" w:lineRule="auto"/>
        <w:jc w:val="both"/>
        <w:rPr>
          <w:rFonts w:ascii="Arial" w:hAnsi="Arial" w:cs="Arial"/>
          <w:sz w:val="18"/>
          <w:szCs w:val="18"/>
          <w:lang w:val="fr-FR"/>
        </w:rPr>
      </w:pPr>
      <w:r w:rsidRPr="005C1EC7">
        <w:rPr>
          <w:rFonts w:ascii="Arial" w:hAnsi="Arial" w:cs="Arial"/>
          <w:sz w:val="18"/>
          <w:szCs w:val="18"/>
          <w:lang w:val="fr-FR"/>
        </w:rPr>
        <w:t>______________</w:t>
      </w:r>
      <w:r w:rsidRPr="005C1EC7">
        <w:rPr>
          <w:rFonts w:ascii="Arial" w:hAnsi="Arial" w:cs="Arial"/>
          <w:sz w:val="18"/>
          <w:szCs w:val="18"/>
          <w:lang w:val="fr-FR"/>
        </w:rPr>
        <w:tab/>
      </w:r>
      <w:r w:rsidR="0094203C">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Pr="005C1EC7">
        <w:rPr>
          <w:rFonts w:ascii="Arial" w:hAnsi="Arial" w:cs="Arial"/>
          <w:sz w:val="18"/>
          <w:szCs w:val="18"/>
          <w:lang w:val="fr-FR"/>
        </w:rPr>
        <w:t>_________________*</w:t>
      </w:r>
      <w:r w:rsidRPr="005C1EC7">
        <w:rPr>
          <w:rFonts w:ascii="Arial" w:hAnsi="Arial" w:cs="Arial"/>
          <w:sz w:val="18"/>
          <w:szCs w:val="18"/>
          <w:lang w:val="fr-FR"/>
        </w:rPr>
        <w:tab/>
      </w:r>
      <w:r w:rsidRPr="005C1EC7">
        <w:rPr>
          <w:rFonts w:ascii="Arial" w:hAnsi="Arial" w:cs="Arial"/>
          <w:sz w:val="18"/>
          <w:szCs w:val="18"/>
          <w:lang w:val="fr-FR"/>
        </w:rPr>
        <w:tab/>
      </w:r>
    </w:p>
    <w:p w14:paraId="3B397898" w14:textId="1ABA1717" w:rsidR="00296D39" w:rsidRPr="005C1EC7" w:rsidRDefault="0094203C" w:rsidP="00732B2B">
      <w:pPr>
        <w:spacing w:line="276" w:lineRule="auto"/>
        <w:ind w:left="5664" w:hanging="5664"/>
        <w:jc w:val="both"/>
        <w:rPr>
          <w:rFonts w:ascii="Arial" w:hAnsi="Arial" w:cs="Arial"/>
          <w:sz w:val="18"/>
          <w:szCs w:val="18"/>
          <w:lang w:val="fr-FR"/>
        </w:rPr>
      </w:pPr>
      <w:r w:rsidRPr="005C1EC7">
        <w:rPr>
          <w:rFonts w:ascii="Arial" w:hAnsi="Arial" w:cs="Arial"/>
          <w:sz w:val="18"/>
          <w:szCs w:val="18"/>
          <w:lang w:val="fr-FR"/>
        </w:rPr>
        <w:t>*</w:t>
      </w:r>
      <w:r w:rsidR="00330AF8">
        <w:rPr>
          <w:rFonts w:ascii="Arial" w:hAnsi="Arial" w:cs="Arial"/>
          <w:sz w:val="18"/>
          <w:szCs w:val="18"/>
          <w:lang w:val="fr-FR"/>
        </w:rPr>
        <w:t xml:space="preserve"> </w:t>
      </w:r>
      <w:r w:rsidRPr="005C1EC7">
        <w:rPr>
          <w:rFonts w:ascii="Arial" w:hAnsi="Arial" w:cs="Arial"/>
          <w:sz w:val="18"/>
          <w:szCs w:val="18"/>
          <w:lang w:val="fr-FR"/>
        </w:rPr>
        <w:t>[Nom, prénom et fonction]</w:t>
      </w:r>
      <w:r w:rsidR="005C3092" w:rsidRPr="005C3092">
        <w:rPr>
          <w:rFonts w:ascii="Arial" w:hAnsi="Arial" w:cs="Arial"/>
          <w:sz w:val="18"/>
          <w:szCs w:val="18"/>
          <w:lang w:val="fr-FR"/>
        </w:rPr>
        <w:t xml:space="preserve"> </w:t>
      </w:r>
      <w:r w:rsidR="005C3092">
        <w:rPr>
          <w:rFonts w:ascii="Arial" w:hAnsi="Arial" w:cs="Arial"/>
          <w:sz w:val="18"/>
          <w:szCs w:val="18"/>
          <w:lang w:val="fr-FR"/>
        </w:rPr>
        <w:tab/>
      </w:r>
      <w:r w:rsidR="005C3092" w:rsidRPr="005C1EC7">
        <w:rPr>
          <w:rFonts w:ascii="Arial" w:hAnsi="Arial" w:cs="Arial"/>
          <w:sz w:val="18"/>
          <w:szCs w:val="18"/>
          <w:lang w:val="fr-FR"/>
        </w:rPr>
        <w:t>* [Signature précédée de la mention manuscrite</w:t>
      </w:r>
      <w:r w:rsidR="005C3092" w:rsidRPr="005C1EC7">
        <w:rPr>
          <w:rFonts w:ascii="Arial" w:hAnsi="Arial" w:cs="Arial"/>
          <w:i/>
          <w:sz w:val="18"/>
          <w:szCs w:val="18"/>
          <w:lang w:val="fr-FR"/>
        </w:rPr>
        <w:t xml:space="preserve"> </w:t>
      </w:r>
      <w:r w:rsidR="005C3092" w:rsidRPr="005C1EC7">
        <w:rPr>
          <w:rFonts w:ascii="Arial" w:hAnsi="Arial" w:cs="Arial"/>
          <w:sz w:val="18"/>
          <w:szCs w:val="18"/>
          <w:lang w:val="fr-FR"/>
        </w:rPr>
        <w:t>« </w:t>
      </w:r>
      <w:r w:rsidR="005C3092" w:rsidRPr="005C1EC7">
        <w:rPr>
          <w:rFonts w:ascii="Arial" w:hAnsi="Arial" w:cs="Arial"/>
          <w:i/>
          <w:sz w:val="18"/>
          <w:szCs w:val="18"/>
          <w:lang w:val="fr-FR"/>
        </w:rPr>
        <w:t>Lu et approuvé</w:t>
      </w:r>
      <w:r w:rsidR="005C3092" w:rsidRPr="005C1EC7">
        <w:rPr>
          <w:rFonts w:ascii="Arial" w:hAnsi="Arial" w:cs="Arial"/>
          <w:sz w:val="18"/>
          <w:szCs w:val="18"/>
          <w:lang w:val="fr-FR"/>
        </w:rPr>
        <w:t> »].</w:t>
      </w:r>
    </w:p>
    <w:sectPr w:rsidR="00296D39" w:rsidRPr="005C1EC7" w:rsidSect="005F3041">
      <w:footerReference w:type="even" r:id="rId10"/>
      <w:footerReference w:type="default" r:id="rId11"/>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6552" w14:textId="77777777" w:rsidR="00C32971" w:rsidRDefault="00C32971">
      <w:r>
        <w:separator/>
      </w:r>
    </w:p>
  </w:endnote>
  <w:endnote w:type="continuationSeparator" w:id="0">
    <w:p w14:paraId="207A7DDE" w14:textId="77777777" w:rsidR="00C32971" w:rsidRDefault="00C3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1343" w14:textId="77777777" w:rsidR="007E529E" w:rsidRDefault="00637DFB" w:rsidP="00DB2FE2">
    <w:pPr>
      <w:pStyle w:val="Footer"/>
      <w:framePr w:wrap="around" w:vAnchor="text" w:hAnchor="margin" w:xAlign="center" w:y="1"/>
      <w:rPr>
        <w:rStyle w:val="PageNumber"/>
      </w:rPr>
    </w:pPr>
    <w:r>
      <w:rPr>
        <w:rStyle w:val="PageNumber"/>
      </w:rPr>
      <w:fldChar w:fldCharType="begin"/>
    </w:r>
    <w:r w:rsidR="007E529E">
      <w:rPr>
        <w:rStyle w:val="PageNumber"/>
      </w:rPr>
      <w:instrText xml:space="preserve">PAGE  </w:instrText>
    </w:r>
    <w:r>
      <w:rPr>
        <w:rStyle w:val="PageNumber"/>
      </w:rPr>
      <w:fldChar w:fldCharType="separate"/>
    </w:r>
    <w:r w:rsidR="007E529E">
      <w:rPr>
        <w:rStyle w:val="PageNumber"/>
        <w:noProof/>
      </w:rPr>
      <w:t>5</w:t>
    </w:r>
    <w:r>
      <w:rPr>
        <w:rStyle w:val="PageNumber"/>
      </w:rPr>
      <w:fldChar w:fldCharType="end"/>
    </w:r>
  </w:p>
  <w:p w14:paraId="5E1CD944" w14:textId="77777777" w:rsidR="007E529E" w:rsidRDefault="007E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099F" w14:textId="5B10BE4F" w:rsidR="007E529E" w:rsidRPr="001F4EDE" w:rsidRDefault="001F4EDE" w:rsidP="001F4EDE">
    <w:pPr>
      <w:pStyle w:val="Footer"/>
      <w:jc w:val="right"/>
      <w:rPr>
        <w:rFonts w:ascii="Arial" w:hAnsi="Arial" w:cs="Arial"/>
        <w:sz w:val="18"/>
        <w:szCs w:val="14"/>
      </w:rPr>
    </w:pPr>
    <w:r w:rsidRPr="00E26327">
      <w:rPr>
        <w:rFonts w:ascii="Arial" w:hAnsi="Arial" w:cs="Arial"/>
        <w:sz w:val="18"/>
        <w:szCs w:val="14"/>
      </w:rPr>
      <w:t xml:space="preserve">Page </w:t>
    </w:r>
    <w:r w:rsidRPr="00E26327">
      <w:rPr>
        <w:rFonts w:ascii="Arial" w:hAnsi="Arial" w:cs="Arial"/>
        <w:b/>
        <w:bCs/>
        <w:sz w:val="18"/>
        <w:szCs w:val="18"/>
      </w:rPr>
      <w:fldChar w:fldCharType="begin"/>
    </w:r>
    <w:r w:rsidRPr="00E26327">
      <w:rPr>
        <w:rFonts w:ascii="Arial" w:hAnsi="Arial" w:cs="Arial"/>
        <w:b/>
        <w:bCs/>
        <w:sz w:val="18"/>
        <w:szCs w:val="14"/>
      </w:rPr>
      <w:instrText xml:space="preserve"> PAGE </w:instrText>
    </w:r>
    <w:r w:rsidRPr="00E26327">
      <w:rPr>
        <w:rFonts w:ascii="Arial" w:hAnsi="Arial" w:cs="Arial"/>
        <w:b/>
        <w:bCs/>
        <w:sz w:val="18"/>
        <w:szCs w:val="18"/>
      </w:rPr>
      <w:fldChar w:fldCharType="separate"/>
    </w:r>
    <w:r>
      <w:rPr>
        <w:rFonts w:ascii="Arial" w:hAnsi="Arial" w:cs="Arial"/>
        <w:b/>
        <w:bCs/>
        <w:sz w:val="18"/>
        <w:szCs w:val="18"/>
      </w:rPr>
      <w:t>1</w:t>
    </w:r>
    <w:r w:rsidRPr="00E26327">
      <w:rPr>
        <w:rFonts w:ascii="Arial" w:hAnsi="Arial" w:cs="Arial"/>
        <w:b/>
        <w:bCs/>
        <w:sz w:val="18"/>
        <w:szCs w:val="18"/>
      </w:rPr>
      <w:fldChar w:fldCharType="end"/>
    </w:r>
    <w:r w:rsidRPr="00E26327">
      <w:rPr>
        <w:rFonts w:ascii="Arial" w:hAnsi="Arial" w:cs="Arial"/>
        <w:sz w:val="18"/>
        <w:szCs w:val="14"/>
      </w:rPr>
      <w:t xml:space="preserve"> </w:t>
    </w:r>
    <w:r>
      <w:rPr>
        <w:rFonts w:ascii="Arial" w:hAnsi="Arial" w:cs="Arial"/>
        <w:sz w:val="18"/>
        <w:szCs w:val="14"/>
      </w:rPr>
      <w:t>sur</w:t>
    </w:r>
    <w:r w:rsidRPr="00E26327">
      <w:rPr>
        <w:rFonts w:ascii="Arial" w:hAnsi="Arial" w:cs="Arial"/>
        <w:sz w:val="18"/>
        <w:szCs w:val="14"/>
      </w:rPr>
      <w:t xml:space="preserve"> </w:t>
    </w:r>
    <w:r w:rsidRPr="00E26327">
      <w:rPr>
        <w:rFonts w:ascii="Arial" w:hAnsi="Arial" w:cs="Arial"/>
        <w:b/>
        <w:bCs/>
        <w:sz w:val="18"/>
        <w:szCs w:val="18"/>
      </w:rPr>
      <w:fldChar w:fldCharType="begin"/>
    </w:r>
    <w:r w:rsidRPr="00E26327">
      <w:rPr>
        <w:rFonts w:ascii="Arial" w:hAnsi="Arial" w:cs="Arial"/>
        <w:b/>
        <w:bCs/>
        <w:sz w:val="18"/>
        <w:szCs w:val="14"/>
      </w:rPr>
      <w:instrText xml:space="preserve"> NUMPAGES  </w:instrText>
    </w:r>
    <w:r w:rsidRPr="00E26327">
      <w:rPr>
        <w:rFonts w:ascii="Arial" w:hAnsi="Arial" w:cs="Arial"/>
        <w:b/>
        <w:bCs/>
        <w:sz w:val="18"/>
        <w:szCs w:val="18"/>
      </w:rPr>
      <w:fldChar w:fldCharType="separate"/>
    </w:r>
    <w:r>
      <w:rPr>
        <w:rFonts w:ascii="Arial" w:hAnsi="Arial" w:cs="Arial"/>
        <w:b/>
        <w:bCs/>
        <w:sz w:val="18"/>
        <w:szCs w:val="18"/>
      </w:rPr>
      <w:t>4</w:t>
    </w:r>
    <w:r w:rsidRPr="00E2632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E826" w14:textId="77777777" w:rsidR="00C32971" w:rsidRDefault="00C32971">
      <w:r>
        <w:separator/>
      </w:r>
    </w:p>
  </w:footnote>
  <w:footnote w:type="continuationSeparator" w:id="0">
    <w:p w14:paraId="080E67AF" w14:textId="77777777" w:rsidR="00C32971" w:rsidRDefault="00C32971">
      <w:r>
        <w:continuationSeparator/>
      </w:r>
    </w:p>
  </w:footnote>
  <w:footnote w:id="1">
    <w:p w14:paraId="081669AA" w14:textId="328367DF" w:rsidR="00A54AA8" w:rsidRPr="003614AC" w:rsidRDefault="00A54AA8">
      <w:pPr>
        <w:pStyle w:val="FootnoteText"/>
        <w:rPr>
          <w:sz w:val="14"/>
          <w:szCs w:val="14"/>
          <w:lang w:val="fr-FR"/>
        </w:rPr>
      </w:pPr>
      <w:r w:rsidRPr="003614AC">
        <w:rPr>
          <w:rStyle w:val="FootnoteReference"/>
          <w:sz w:val="14"/>
          <w:szCs w:val="14"/>
        </w:rPr>
        <w:footnoteRef/>
      </w:r>
      <w:r w:rsidRPr="003614AC">
        <w:rPr>
          <w:sz w:val="14"/>
          <w:szCs w:val="14"/>
          <w:lang w:val="fr-FR"/>
        </w:rPr>
        <w:t xml:space="preserve"> </w:t>
      </w:r>
      <w:r w:rsidR="003614AC" w:rsidRPr="003614AC">
        <w:rPr>
          <w:sz w:val="14"/>
          <w:szCs w:val="14"/>
          <w:lang w:val="fr-FR"/>
        </w:rPr>
        <w:t>Cette condition doit être reprise dans le règlement de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BFC"/>
    <w:multiLevelType w:val="hybridMultilevel"/>
    <w:tmpl w:val="D212794A"/>
    <w:lvl w:ilvl="0" w:tplc="5C08371C">
      <w:start w:val="1"/>
      <w:numFmt w:val="decimal"/>
      <w:lvlText w:val="5.%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1EAF"/>
    <w:multiLevelType w:val="hybridMultilevel"/>
    <w:tmpl w:val="6ED42438"/>
    <w:lvl w:ilvl="0" w:tplc="D222FC86">
      <w:numFmt w:val="bullet"/>
      <w:lvlText w:val="-"/>
      <w:lvlJc w:val="left"/>
      <w:pPr>
        <w:ind w:left="1068" w:hanging="70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140F"/>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E2309"/>
    <w:multiLevelType w:val="hybridMultilevel"/>
    <w:tmpl w:val="4B6A742C"/>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FF49CF"/>
    <w:multiLevelType w:val="hybridMultilevel"/>
    <w:tmpl w:val="AB08064C"/>
    <w:lvl w:ilvl="0" w:tplc="5CB8788C">
      <w:start w:val="1"/>
      <w:numFmt w:val="decimal"/>
      <w:lvlText w:val="4.%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C31F62"/>
    <w:multiLevelType w:val="hybridMultilevel"/>
    <w:tmpl w:val="24A8C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807E3"/>
    <w:multiLevelType w:val="hybridMultilevel"/>
    <w:tmpl w:val="CAC214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07CDF"/>
    <w:multiLevelType w:val="hybridMultilevel"/>
    <w:tmpl w:val="6B644F8C"/>
    <w:lvl w:ilvl="0" w:tplc="F2D8E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E07245"/>
    <w:multiLevelType w:val="hybridMultilevel"/>
    <w:tmpl w:val="0EA8AF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B378C"/>
    <w:multiLevelType w:val="hybridMultilevel"/>
    <w:tmpl w:val="CC822FAE"/>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A40D0A"/>
    <w:multiLevelType w:val="hybridMultilevel"/>
    <w:tmpl w:val="825EC77A"/>
    <w:lvl w:ilvl="0" w:tplc="169A55B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966A4"/>
    <w:multiLevelType w:val="hybridMultilevel"/>
    <w:tmpl w:val="B7CC7D16"/>
    <w:lvl w:ilvl="0" w:tplc="F2D8E1D6">
      <w:numFmt w:val="bullet"/>
      <w:lvlText w:val="-"/>
      <w:lvlJc w:val="left"/>
      <w:pPr>
        <w:tabs>
          <w:tab w:val="num" w:pos="720"/>
        </w:tabs>
        <w:ind w:left="720" w:hanging="360"/>
      </w:pPr>
      <w:rPr>
        <w:rFonts w:ascii="Arial" w:eastAsia="Calibri" w:hAnsi="Arial" w:cs="Aria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90C1D"/>
    <w:multiLevelType w:val="hybridMultilevel"/>
    <w:tmpl w:val="039A6950"/>
    <w:lvl w:ilvl="0" w:tplc="5CB8788C">
      <w:start w:val="1"/>
      <w:numFmt w:val="decimal"/>
      <w:lvlText w:val="4.%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C3611"/>
    <w:multiLevelType w:val="hybridMultilevel"/>
    <w:tmpl w:val="5FF22974"/>
    <w:lvl w:ilvl="0" w:tplc="08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2E38AF"/>
    <w:multiLevelType w:val="hybridMultilevel"/>
    <w:tmpl w:val="EA9AC30A"/>
    <w:lvl w:ilvl="0" w:tplc="6C322ECE">
      <w:start w:val="1"/>
      <w:numFmt w:val="decimal"/>
      <w:lvlText w:val="Articl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953F6"/>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A67A31"/>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A81CCC"/>
    <w:multiLevelType w:val="hybridMultilevel"/>
    <w:tmpl w:val="C04251C0"/>
    <w:lvl w:ilvl="0" w:tplc="B0229B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3725441">
    <w:abstractNumId w:val="8"/>
  </w:num>
  <w:num w:numId="2" w16cid:durableId="664168426">
    <w:abstractNumId w:val="6"/>
  </w:num>
  <w:num w:numId="3" w16cid:durableId="968242692">
    <w:abstractNumId w:val="10"/>
  </w:num>
  <w:num w:numId="4" w16cid:durableId="1151605797">
    <w:abstractNumId w:val="17"/>
  </w:num>
  <w:num w:numId="5" w16cid:durableId="1550415093">
    <w:abstractNumId w:val="7"/>
  </w:num>
  <w:num w:numId="6" w16cid:durableId="1394353480">
    <w:abstractNumId w:val="14"/>
  </w:num>
  <w:num w:numId="7" w16cid:durableId="2101943726">
    <w:abstractNumId w:val="16"/>
  </w:num>
  <w:num w:numId="8" w16cid:durableId="1035081634">
    <w:abstractNumId w:val="12"/>
  </w:num>
  <w:num w:numId="9" w16cid:durableId="300699790">
    <w:abstractNumId w:val="4"/>
  </w:num>
  <w:num w:numId="10" w16cid:durableId="1607228160">
    <w:abstractNumId w:val="11"/>
  </w:num>
  <w:num w:numId="11" w16cid:durableId="1187720430">
    <w:abstractNumId w:val="9"/>
  </w:num>
  <w:num w:numId="12" w16cid:durableId="2075740849">
    <w:abstractNumId w:val="13"/>
  </w:num>
  <w:num w:numId="13" w16cid:durableId="2052533708">
    <w:abstractNumId w:val="5"/>
  </w:num>
  <w:num w:numId="14" w16cid:durableId="1870993511">
    <w:abstractNumId w:val="1"/>
  </w:num>
  <w:num w:numId="15" w16cid:durableId="1226187316">
    <w:abstractNumId w:val="2"/>
  </w:num>
  <w:num w:numId="16" w16cid:durableId="1488092581">
    <w:abstractNumId w:val="15"/>
  </w:num>
  <w:num w:numId="17" w16cid:durableId="1302736531">
    <w:abstractNumId w:val="0"/>
  </w:num>
  <w:num w:numId="18" w16cid:durableId="114350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39"/>
    <w:rsid w:val="0001352A"/>
    <w:rsid w:val="00015435"/>
    <w:rsid w:val="000279FE"/>
    <w:rsid w:val="00037BC5"/>
    <w:rsid w:val="000461AC"/>
    <w:rsid w:val="00093C21"/>
    <w:rsid w:val="000A4480"/>
    <w:rsid w:val="000B496D"/>
    <w:rsid w:val="000B67D1"/>
    <w:rsid w:val="000C6293"/>
    <w:rsid w:val="000E0D26"/>
    <w:rsid w:val="000E2CF0"/>
    <w:rsid w:val="000E78FF"/>
    <w:rsid w:val="000F1512"/>
    <w:rsid w:val="00103F26"/>
    <w:rsid w:val="001056D5"/>
    <w:rsid w:val="00114DC3"/>
    <w:rsid w:val="00136067"/>
    <w:rsid w:val="00141825"/>
    <w:rsid w:val="00143090"/>
    <w:rsid w:val="00151E68"/>
    <w:rsid w:val="00152685"/>
    <w:rsid w:val="001633A8"/>
    <w:rsid w:val="00163C2C"/>
    <w:rsid w:val="001650B5"/>
    <w:rsid w:val="00185841"/>
    <w:rsid w:val="00195920"/>
    <w:rsid w:val="001D2989"/>
    <w:rsid w:val="001E7ACB"/>
    <w:rsid w:val="001F0C4D"/>
    <w:rsid w:val="001F4EDE"/>
    <w:rsid w:val="00200B06"/>
    <w:rsid w:val="00220A05"/>
    <w:rsid w:val="00241D25"/>
    <w:rsid w:val="00252CF0"/>
    <w:rsid w:val="002546EF"/>
    <w:rsid w:val="002632AE"/>
    <w:rsid w:val="00264DB4"/>
    <w:rsid w:val="00274CBF"/>
    <w:rsid w:val="0027608B"/>
    <w:rsid w:val="00276093"/>
    <w:rsid w:val="00283085"/>
    <w:rsid w:val="00291A8C"/>
    <w:rsid w:val="00296D39"/>
    <w:rsid w:val="0029769E"/>
    <w:rsid w:val="002B469C"/>
    <w:rsid w:val="002B76C0"/>
    <w:rsid w:val="002B79E8"/>
    <w:rsid w:val="002D057F"/>
    <w:rsid w:val="002D12AD"/>
    <w:rsid w:val="002D57A3"/>
    <w:rsid w:val="002D69B1"/>
    <w:rsid w:val="002E77A8"/>
    <w:rsid w:val="002F5FE2"/>
    <w:rsid w:val="0030737F"/>
    <w:rsid w:val="00323881"/>
    <w:rsid w:val="00330AF8"/>
    <w:rsid w:val="003338C0"/>
    <w:rsid w:val="00342D69"/>
    <w:rsid w:val="00347865"/>
    <w:rsid w:val="003547D3"/>
    <w:rsid w:val="003614AC"/>
    <w:rsid w:val="00380567"/>
    <w:rsid w:val="00384101"/>
    <w:rsid w:val="003919AF"/>
    <w:rsid w:val="00397033"/>
    <w:rsid w:val="003A7640"/>
    <w:rsid w:val="003C7F18"/>
    <w:rsid w:val="003D06D2"/>
    <w:rsid w:val="003D2580"/>
    <w:rsid w:val="003E11D1"/>
    <w:rsid w:val="003E40AA"/>
    <w:rsid w:val="003E6A8D"/>
    <w:rsid w:val="003F15AA"/>
    <w:rsid w:val="003F3CF0"/>
    <w:rsid w:val="003F3F31"/>
    <w:rsid w:val="003F5252"/>
    <w:rsid w:val="004028D8"/>
    <w:rsid w:val="00407FDA"/>
    <w:rsid w:val="0041024E"/>
    <w:rsid w:val="004153D9"/>
    <w:rsid w:val="00415610"/>
    <w:rsid w:val="004159E5"/>
    <w:rsid w:val="00423084"/>
    <w:rsid w:val="00454DE9"/>
    <w:rsid w:val="00461F40"/>
    <w:rsid w:val="0047317C"/>
    <w:rsid w:val="0047372C"/>
    <w:rsid w:val="00476581"/>
    <w:rsid w:val="00484F75"/>
    <w:rsid w:val="004A48B0"/>
    <w:rsid w:val="004C35DD"/>
    <w:rsid w:val="004D05BC"/>
    <w:rsid w:val="004D1858"/>
    <w:rsid w:val="004D3BC5"/>
    <w:rsid w:val="004F02AC"/>
    <w:rsid w:val="0050487A"/>
    <w:rsid w:val="00504B0B"/>
    <w:rsid w:val="00510FF8"/>
    <w:rsid w:val="00526B38"/>
    <w:rsid w:val="00532F24"/>
    <w:rsid w:val="00545A1F"/>
    <w:rsid w:val="00563213"/>
    <w:rsid w:val="0056443B"/>
    <w:rsid w:val="00571B02"/>
    <w:rsid w:val="00571FE7"/>
    <w:rsid w:val="005940AE"/>
    <w:rsid w:val="00596378"/>
    <w:rsid w:val="005C1EC7"/>
    <w:rsid w:val="005C3092"/>
    <w:rsid w:val="005D5483"/>
    <w:rsid w:val="005F3041"/>
    <w:rsid w:val="005F576C"/>
    <w:rsid w:val="00612261"/>
    <w:rsid w:val="00623B79"/>
    <w:rsid w:val="00624AF9"/>
    <w:rsid w:val="0062722D"/>
    <w:rsid w:val="00634BA3"/>
    <w:rsid w:val="00637DFB"/>
    <w:rsid w:val="00641E72"/>
    <w:rsid w:val="00646D3F"/>
    <w:rsid w:val="00646E0C"/>
    <w:rsid w:val="006A3CB5"/>
    <w:rsid w:val="006A677E"/>
    <w:rsid w:val="006B129A"/>
    <w:rsid w:val="006C3385"/>
    <w:rsid w:val="007057F8"/>
    <w:rsid w:val="00706564"/>
    <w:rsid w:val="00717E38"/>
    <w:rsid w:val="00721B96"/>
    <w:rsid w:val="00732B2B"/>
    <w:rsid w:val="007507AB"/>
    <w:rsid w:val="00751C16"/>
    <w:rsid w:val="0075280A"/>
    <w:rsid w:val="00767918"/>
    <w:rsid w:val="0077358F"/>
    <w:rsid w:val="007762BB"/>
    <w:rsid w:val="00781C33"/>
    <w:rsid w:val="007944E9"/>
    <w:rsid w:val="007A39AB"/>
    <w:rsid w:val="007C17A8"/>
    <w:rsid w:val="007D4670"/>
    <w:rsid w:val="007D682D"/>
    <w:rsid w:val="007D702A"/>
    <w:rsid w:val="007E018F"/>
    <w:rsid w:val="007E3075"/>
    <w:rsid w:val="007E529E"/>
    <w:rsid w:val="007F1547"/>
    <w:rsid w:val="00804B16"/>
    <w:rsid w:val="00823A8E"/>
    <w:rsid w:val="00833A6A"/>
    <w:rsid w:val="00834109"/>
    <w:rsid w:val="008540B1"/>
    <w:rsid w:val="00854AAA"/>
    <w:rsid w:val="008578C0"/>
    <w:rsid w:val="00861E86"/>
    <w:rsid w:val="00863B87"/>
    <w:rsid w:val="00865D67"/>
    <w:rsid w:val="00867448"/>
    <w:rsid w:val="008768F6"/>
    <w:rsid w:val="00883134"/>
    <w:rsid w:val="008945A6"/>
    <w:rsid w:val="00897B08"/>
    <w:rsid w:val="008B0631"/>
    <w:rsid w:val="008B1A68"/>
    <w:rsid w:val="008D59E1"/>
    <w:rsid w:val="008D7872"/>
    <w:rsid w:val="008E1A51"/>
    <w:rsid w:val="008E5C93"/>
    <w:rsid w:val="008E6C37"/>
    <w:rsid w:val="00901B29"/>
    <w:rsid w:val="009310CB"/>
    <w:rsid w:val="009321F8"/>
    <w:rsid w:val="0094203C"/>
    <w:rsid w:val="00947235"/>
    <w:rsid w:val="0096626B"/>
    <w:rsid w:val="00971FE5"/>
    <w:rsid w:val="00975ACB"/>
    <w:rsid w:val="00986D26"/>
    <w:rsid w:val="00997AE4"/>
    <w:rsid w:val="009A0B66"/>
    <w:rsid w:val="009B0860"/>
    <w:rsid w:val="009B2943"/>
    <w:rsid w:val="009D2F83"/>
    <w:rsid w:val="009D35A0"/>
    <w:rsid w:val="009E33F6"/>
    <w:rsid w:val="00A01A0C"/>
    <w:rsid w:val="00A040F7"/>
    <w:rsid w:val="00A04CCB"/>
    <w:rsid w:val="00A12F5B"/>
    <w:rsid w:val="00A27192"/>
    <w:rsid w:val="00A307C2"/>
    <w:rsid w:val="00A35833"/>
    <w:rsid w:val="00A35B55"/>
    <w:rsid w:val="00A43E5A"/>
    <w:rsid w:val="00A466E2"/>
    <w:rsid w:val="00A54AA8"/>
    <w:rsid w:val="00A732D6"/>
    <w:rsid w:val="00A83E63"/>
    <w:rsid w:val="00A8539C"/>
    <w:rsid w:val="00A972E1"/>
    <w:rsid w:val="00AC3B2B"/>
    <w:rsid w:val="00AD36E6"/>
    <w:rsid w:val="00AE0D55"/>
    <w:rsid w:val="00AE2E3F"/>
    <w:rsid w:val="00AF159B"/>
    <w:rsid w:val="00B275FB"/>
    <w:rsid w:val="00B355A9"/>
    <w:rsid w:val="00B7147B"/>
    <w:rsid w:val="00B76728"/>
    <w:rsid w:val="00B84395"/>
    <w:rsid w:val="00BD6B0B"/>
    <w:rsid w:val="00BE24A5"/>
    <w:rsid w:val="00BF61A5"/>
    <w:rsid w:val="00C0103C"/>
    <w:rsid w:val="00C26CEE"/>
    <w:rsid w:val="00C32971"/>
    <w:rsid w:val="00C70EEA"/>
    <w:rsid w:val="00C75D6D"/>
    <w:rsid w:val="00C768B2"/>
    <w:rsid w:val="00CA0935"/>
    <w:rsid w:val="00CA391C"/>
    <w:rsid w:val="00CA3A55"/>
    <w:rsid w:val="00CF6F66"/>
    <w:rsid w:val="00CF78DB"/>
    <w:rsid w:val="00D048A5"/>
    <w:rsid w:val="00D06BBF"/>
    <w:rsid w:val="00D10409"/>
    <w:rsid w:val="00D234E4"/>
    <w:rsid w:val="00D461A4"/>
    <w:rsid w:val="00D53FD1"/>
    <w:rsid w:val="00D60950"/>
    <w:rsid w:val="00D60B2A"/>
    <w:rsid w:val="00D63502"/>
    <w:rsid w:val="00D7214C"/>
    <w:rsid w:val="00D759F3"/>
    <w:rsid w:val="00D76DB8"/>
    <w:rsid w:val="00D9116A"/>
    <w:rsid w:val="00D95CAF"/>
    <w:rsid w:val="00DA0AD2"/>
    <w:rsid w:val="00DA6259"/>
    <w:rsid w:val="00DB2FE2"/>
    <w:rsid w:val="00DD28D5"/>
    <w:rsid w:val="00DE1559"/>
    <w:rsid w:val="00DE1DED"/>
    <w:rsid w:val="00DE4FF0"/>
    <w:rsid w:val="00DF0C5C"/>
    <w:rsid w:val="00DF20FA"/>
    <w:rsid w:val="00E05778"/>
    <w:rsid w:val="00E06073"/>
    <w:rsid w:val="00E1121E"/>
    <w:rsid w:val="00E2078D"/>
    <w:rsid w:val="00E729B4"/>
    <w:rsid w:val="00E76185"/>
    <w:rsid w:val="00E839A1"/>
    <w:rsid w:val="00E917ED"/>
    <w:rsid w:val="00EC05C7"/>
    <w:rsid w:val="00ED0419"/>
    <w:rsid w:val="00ED5472"/>
    <w:rsid w:val="00EE3CA4"/>
    <w:rsid w:val="00EF604E"/>
    <w:rsid w:val="00F039D7"/>
    <w:rsid w:val="00F21739"/>
    <w:rsid w:val="00F274D7"/>
    <w:rsid w:val="00F30C6E"/>
    <w:rsid w:val="00F539FA"/>
    <w:rsid w:val="00F72E91"/>
    <w:rsid w:val="00F8318D"/>
    <w:rsid w:val="00FA3707"/>
    <w:rsid w:val="00FD09B3"/>
    <w:rsid w:val="00FD503E"/>
    <w:rsid w:val="00FD5577"/>
    <w:rsid w:val="00FF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07BA"/>
  <w15:docId w15:val="{ACE0F6D8-E23E-47C5-921B-BF7AE8DC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39"/>
    <w:rPr>
      <w:rFonts w:ascii="Verdana" w:hAnsi="Verdana"/>
      <w:lang w:val="en-GB"/>
    </w:rPr>
  </w:style>
  <w:style w:type="paragraph" w:styleId="Heading2">
    <w:name w:val="heading 2"/>
    <w:basedOn w:val="Normal"/>
    <w:next w:val="Normal"/>
    <w:link w:val="Heading2Char"/>
    <w:qFormat/>
    <w:rsid w:val="00CF78DB"/>
    <w:pPr>
      <w:keepNext/>
      <w:spacing w:after="60" w:line="20" w:lineRule="atLeast"/>
      <w:jc w:val="both"/>
      <w:outlineLvl w:val="1"/>
    </w:pPr>
    <w:rPr>
      <w:rFonts w:ascii="Tahoma" w:hAnsi="Tahoma" w:cs="Tahoma"/>
      <w:b/>
      <w:bCs/>
      <w:color w:val="000000"/>
      <w:sz w:val="22"/>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D39"/>
    <w:pPr>
      <w:tabs>
        <w:tab w:val="left" w:pos="737"/>
      </w:tabs>
      <w:spacing w:after="260" w:line="300" w:lineRule="atLeast"/>
    </w:pPr>
    <w:rPr>
      <w:rFonts w:ascii="Times New Roman" w:hAnsi="Times New Roman"/>
      <w:sz w:val="22"/>
      <w:szCs w:val="22"/>
    </w:rPr>
  </w:style>
  <w:style w:type="paragraph" w:styleId="Footer">
    <w:name w:val="footer"/>
    <w:basedOn w:val="Normal"/>
    <w:link w:val="FooterChar"/>
    <w:uiPriority w:val="99"/>
    <w:rsid w:val="00296D39"/>
    <w:pPr>
      <w:tabs>
        <w:tab w:val="center" w:pos="4320"/>
        <w:tab w:val="right" w:pos="8640"/>
      </w:tabs>
    </w:pPr>
  </w:style>
  <w:style w:type="character" w:styleId="PageNumber">
    <w:name w:val="page number"/>
    <w:basedOn w:val="DefaultParagraphFont"/>
    <w:rsid w:val="00296D39"/>
  </w:style>
  <w:style w:type="paragraph" w:styleId="Header">
    <w:name w:val="header"/>
    <w:basedOn w:val="Normal"/>
    <w:rsid w:val="00296D39"/>
    <w:pPr>
      <w:tabs>
        <w:tab w:val="center" w:pos="4320"/>
        <w:tab w:val="right" w:pos="8640"/>
      </w:tabs>
    </w:pPr>
  </w:style>
  <w:style w:type="paragraph" w:styleId="FootnoteText">
    <w:name w:val="footnote text"/>
    <w:basedOn w:val="Normal"/>
    <w:semiHidden/>
    <w:rsid w:val="00296D39"/>
  </w:style>
  <w:style w:type="character" w:styleId="FootnoteReference">
    <w:name w:val="footnote reference"/>
    <w:basedOn w:val="DefaultParagraphFont"/>
    <w:semiHidden/>
    <w:rsid w:val="00296D39"/>
    <w:rPr>
      <w:vertAlign w:val="superscript"/>
    </w:rPr>
  </w:style>
  <w:style w:type="character" w:styleId="CommentReference">
    <w:name w:val="annotation reference"/>
    <w:basedOn w:val="DefaultParagraphFont"/>
    <w:semiHidden/>
    <w:rsid w:val="00296D39"/>
    <w:rPr>
      <w:sz w:val="16"/>
      <w:szCs w:val="16"/>
    </w:rPr>
  </w:style>
  <w:style w:type="paragraph" w:styleId="CommentText">
    <w:name w:val="annotation text"/>
    <w:basedOn w:val="Normal"/>
    <w:link w:val="CommentTextChar"/>
    <w:semiHidden/>
    <w:rsid w:val="00296D39"/>
  </w:style>
  <w:style w:type="paragraph" w:styleId="BalloonText">
    <w:name w:val="Balloon Text"/>
    <w:basedOn w:val="Normal"/>
    <w:semiHidden/>
    <w:rsid w:val="00296D39"/>
    <w:rPr>
      <w:rFonts w:ascii="Tahoma" w:hAnsi="Tahoma" w:cs="Tahoma"/>
      <w:sz w:val="16"/>
      <w:szCs w:val="16"/>
    </w:rPr>
  </w:style>
  <w:style w:type="paragraph" w:styleId="ListParagraph">
    <w:name w:val="List Paragraph"/>
    <w:basedOn w:val="Normal"/>
    <w:uiPriority w:val="34"/>
    <w:qFormat/>
    <w:rsid w:val="00103F26"/>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0E0D26"/>
    <w:rPr>
      <w:b/>
      <w:bCs/>
    </w:rPr>
  </w:style>
  <w:style w:type="character" w:customStyle="1" w:styleId="CommentTextChar">
    <w:name w:val="Comment Text Char"/>
    <w:basedOn w:val="DefaultParagraphFont"/>
    <w:link w:val="CommentText"/>
    <w:semiHidden/>
    <w:rsid w:val="000E0D26"/>
    <w:rPr>
      <w:rFonts w:ascii="Verdana" w:hAnsi="Verdana"/>
      <w:lang w:val="en-GB"/>
    </w:rPr>
  </w:style>
  <w:style w:type="character" w:customStyle="1" w:styleId="CommentSubjectChar">
    <w:name w:val="Comment Subject Char"/>
    <w:basedOn w:val="CommentTextChar"/>
    <w:link w:val="CommentSubject"/>
    <w:semiHidden/>
    <w:rsid w:val="000E0D26"/>
    <w:rPr>
      <w:rFonts w:ascii="Verdana" w:hAnsi="Verdana"/>
      <w:b/>
      <w:bCs/>
      <w:lang w:val="en-GB"/>
    </w:rPr>
  </w:style>
  <w:style w:type="paragraph" w:styleId="Subtitle">
    <w:name w:val="Subtitle"/>
    <w:basedOn w:val="Normal"/>
    <w:link w:val="SubtitleChar"/>
    <w:qFormat/>
    <w:rsid w:val="009E33F6"/>
    <w:pPr>
      <w:spacing w:line="20" w:lineRule="atLeast"/>
    </w:pPr>
    <w:rPr>
      <w:rFonts w:ascii="Tahoma" w:hAnsi="Tahoma" w:cs="Tahoma"/>
      <w:b/>
      <w:bCs/>
      <w:color w:val="000000"/>
      <w:sz w:val="22"/>
      <w:szCs w:val="24"/>
      <w:lang w:val="nl-BE"/>
    </w:rPr>
  </w:style>
  <w:style w:type="character" w:customStyle="1" w:styleId="SubtitleChar">
    <w:name w:val="Subtitle Char"/>
    <w:basedOn w:val="DefaultParagraphFont"/>
    <w:link w:val="Subtitle"/>
    <w:rsid w:val="009E33F6"/>
    <w:rPr>
      <w:rFonts w:ascii="Tahoma" w:hAnsi="Tahoma" w:cs="Tahoma"/>
      <w:b/>
      <w:bCs/>
      <w:color w:val="000000"/>
      <w:sz w:val="22"/>
      <w:szCs w:val="24"/>
      <w:lang w:val="nl-BE"/>
    </w:rPr>
  </w:style>
  <w:style w:type="character" w:customStyle="1" w:styleId="Heading2Char">
    <w:name w:val="Heading 2 Char"/>
    <w:basedOn w:val="DefaultParagraphFont"/>
    <w:link w:val="Heading2"/>
    <w:rsid w:val="00CF78DB"/>
    <w:rPr>
      <w:rFonts w:ascii="Tahoma" w:hAnsi="Tahoma" w:cs="Tahoma"/>
      <w:b/>
      <w:bCs/>
      <w:color w:val="000000"/>
      <w:sz w:val="22"/>
      <w:szCs w:val="24"/>
      <w:lang w:val="nl-BE"/>
    </w:rPr>
  </w:style>
  <w:style w:type="character" w:customStyle="1" w:styleId="FooterChar">
    <w:name w:val="Footer Char"/>
    <w:link w:val="Footer"/>
    <w:uiPriority w:val="99"/>
    <w:rsid w:val="0047317C"/>
    <w:rPr>
      <w:rFonts w:ascii="Verdana" w:hAnsi="Verdana"/>
      <w:lang w:val="en-GB"/>
    </w:rPr>
  </w:style>
  <w:style w:type="paragraph" w:styleId="Revision">
    <w:name w:val="Revision"/>
    <w:hidden/>
    <w:uiPriority w:val="99"/>
    <w:semiHidden/>
    <w:rsid w:val="0019592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274C4CFF570419E441FE995F31CED" ma:contentTypeVersion="7" ma:contentTypeDescription="Crée un document." ma:contentTypeScope="" ma:versionID="575b3c2e0b645586f5f745cf365f248c">
  <xsd:schema xmlns:xsd="http://www.w3.org/2001/XMLSchema" xmlns:xs="http://www.w3.org/2001/XMLSchema" xmlns:p="http://schemas.microsoft.com/office/2006/metadata/properties" xmlns:ns2="3fc78e0e-0e87-4caf-af0b-7a390847a925" xmlns:ns3="715a2b96-47c7-4ce0-bb5a-9047bebb1f1e" xmlns:ns4="e443f02e-81e2-42ce-a180-18f5f693ee12" xmlns:ns5="edd03444-da2b-4886-be9f-087e69923626" targetNamespace="http://schemas.microsoft.com/office/2006/metadata/properties" ma:root="true" ma:fieldsID="c0dadbf8ea06ada7ba87a84beec00267" ns2:_="" ns3:_="" ns4:_="" ns5:_="">
    <xsd:import namespace="3fc78e0e-0e87-4caf-af0b-7a390847a925"/>
    <xsd:import namespace="715a2b96-47c7-4ce0-bb5a-9047bebb1f1e"/>
    <xsd:import namespace="e443f02e-81e2-42ce-a180-18f5f693ee12"/>
    <xsd:import namespace="edd03444-da2b-4886-be9f-087e69923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ded_x00e9_but" minOccurs="0"/>
                <xsd:element ref="ns2:Datedefin" minOccurs="0"/>
                <xsd:element ref="ns2:MediaServiceDateTake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8e0e-0e87-4caf-af0b-7a390847a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ded_x00e9_but" ma:index="18" nillable="true" ma:displayName="Start Date" ma:format="DateOnly" ma:internalName="Dateded_x00e9_but">
      <xsd:simpleType>
        <xsd:restriction base="dms:DateTime"/>
      </xsd:simpleType>
    </xsd:element>
    <xsd:element name="Datedefin" ma:index="19" nillable="true" ma:displayName="End Date" ma:format="DateOnly" ma:internalName="Datedefin">
      <xsd:simpleType>
        <xsd:restriction base="dms:DateTim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a2b96-47c7-4ce0-bb5a-9047bebb1f1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3f02e-81e2-42ce-a180-18f5f693ee12"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a41b1a-6199-43f7-9476-3defd16fc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d03444-da2b-4886-be9f-087e6992362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69f1290-3300-420a-b08f-cd150645db2f}" ma:internalName="TaxCatchAll" ma:showField="CatchAllData" ma:web="edd03444-da2b-4886-be9f-087e69923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ded_x00e9_but xmlns="3fc78e0e-0e87-4caf-af0b-7a390847a925" xsi:nil="true"/>
    <lcf76f155ced4ddcb4097134ff3c332f xmlns="e443f02e-81e2-42ce-a180-18f5f693ee12">
      <Terms xmlns="http://schemas.microsoft.com/office/infopath/2007/PartnerControls"/>
    </lcf76f155ced4ddcb4097134ff3c332f>
    <TaxCatchAll xmlns="edd03444-da2b-4886-be9f-087e69923626" xsi:nil="true"/>
    <Datedefin xmlns="3fc78e0e-0e87-4caf-af0b-7a390847a925" xsi:nil="true"/>
  </documentManagement>
</p:properties>
</file>

<file path=customXml/itemProps1.xml><?xml version="1.0" encoding="utf-8"?>
<ds:datastoreItem xmlns:ds="http://schemas.openxmlformats.org/officeDocument/2006/customXml" ds:itemID="{47EDA72F-DDB2-46E0-BBCE-4A91C50462A3}"/>
</file>

<file path=customXml/itemProps2.xml><?xml version="1.0" encoding="utf-8"?>
<ds:datastoreItem xmlns:ds="http://schemas.openxmlformats.org/officeDocument/2006/customXml" ds:itemID="{70439965-7BED-43F9-A3EF-4CAEB26E2015}">
  <ds:schemaRefs>
    <ds:schemaRef ds:uri="http://schemas.microsoft.com/sharepoint/v3/contenttype/forms"/>
  </ds:schemaRefs>
</ds:datastoreItem>
</file>

<file path=customXml/itemProps3.xml><?xml version="1.0" encoding="utf-8"?>
<ds:datastoreItem xmlns:ds="http://schemas.openxmlformats.org/officeDocument/2006/customXml" ds:itemID="{691B2543-DCDB-45C3-8851-B244402DA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1242</Words>
  <Characters>7081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Depreeuw</dc:creator>
  <dc:description>3704428</dc:description>
  <cp:lastModifiedBy>Gregory Coffiner</cp:lastModifiedBy>
  <cp:revision>20</cp:revision>
  <cp:lastPrinted>2024-09-13T09:53:00Z</cp:lastPrinted>
  <dcterms:created xsi:type="dcterms:W3CDTF">2024-06-07T13:15:00Z</dcterms:created>
  <dcterms:modified xsi:type="dcterms:W3CDTF">2024-09-13T09:53:00Z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oFAAfyEHtdkN2VW/abImQkgRHPE6ZVADYxsMDLZ34rtU5wYMgC+/p0D3I9kVieeuGnPXemzJQceCciCy_x000d_
nSRSE45WkXzb/uDeZBhDYTJJrW4jRTesR82W9dg0jyBZAxPiAF7f67RPsOfvtqSynSRSE45WkXzb_x000d_
/uDeZBhDYTJJrW4jRTesR82W9dg0jy9quBEU9qtVj5SpcKiRR7hsDWIANJoIFdYDhZb+KvYcyQFY_x000d_
KAGb51m0ioqktyr48</vt:lpwstr>
  </property>
  <property fmtid="{D5CDD505-2E9C-101B-9397-08002B2CF9AE}" pid="3" name="MAIL_MSG_ID2">
    <vt:lpwstr>fFLe8Y5/uSgfrkHYhxuc+w5TDx9auZWJaGnNRJFxd6VvI1A0OkjakbCH+M+_x000d_
mXYr/+aiLDyNObEgcB1brVwBpI2TjBfI/p+XEtk6i2YCJd2A</vt:lpwstr>
  </property>
  <property fmtid="{D5CDD505-2E9C-101B-9397-08002B2CF9AE}" pid="4" name="RESPONSE_SENDER_NAME">
    <vt:lpwstr>sAAAE34RQVAK31kQAGVBezod81ZRj2t/8WyScq3FISKGQnI=</vt:lpwstr>
  </property>
  <property fmtid="{D5CDD505-2E9C-101B-9397-08002B2CF9AE}" pid="5" name="EMAIL_OWNER_ADDRESS">
    <vt:lpwstr>4AAA9DNYQidmug705l84AUFUP3CHE4auJRYzqv0xqwzcrgi/dPBAKZNRdg==</vt:lpwstr>
  </property>
  <property fmtid="{D5CDD505-2E9C-101B-9397-08002B2CF9AE}" pid="6" name="_NewReviewCycle">
    <vt:lpwstr/>
  </property>
  <property fmtid="{D5CDD505-2E9C-101B-9397-08002B2CF9AE}" pid="7" name="ContentTypeId">
    <vt:lpwstr>0x010100FFD274C4CFF570419E441FE995F31CED</vt:lpwstr>
  </property>
  <property fmtid="{D5CDD505-2E9C-101B-9397-08002B2CF9AE}" pid="8" name="MediaServiceImageTags">
    <vt:lpwstr/>
  </property>
  <property fmtid="{D5CDD505-2E9C-101B-9397-08002B2CF9AE}" pid="9" name="DLexVersion">
    <vt:lpwstr/>
  </property>
  <property fmtid="{D5CDD505-2E9C-101B-9397-08002B2CF9AE}" pid="10" name="DLexId">
    <vt:lpwstr>3704428</vt:lpwstr>
  </property>
</Properties>
</file>